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59" w:rsidRPr="00310AE9" w:rsidRDefault="00264D59" w:rsidP="00566B63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FFFFFF" w:themeColor="background1"/>
          <w:sz w:val="24"/>
          <w:szCs w:val="24"/>
        </w:rPr>
      </w:pPr>
      <w:r w:rsidRPr="00310AE9">
        <w:rPr>
          <w:rFonts w:ascii="Times New Roman" w:hAnsi="Times New Roman" w:cs="Times New Roman"/>
          <w:color w:val="FFFFFF" w:themeColor="background1"/>
          <w:sz w:val="24"/>
          <w:szCs w:val="24"/>
        </w:rPr>
        <w:t>A.S. 2016/2017</w:t>
      </w:r>
    </w:p>
    <w:p w:rsidR="00264D59" w:rsidRPr="00310AE9" w:rsidRDefault="00264D59" w:rsidP="00566B63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10AE9">
        <w:rPr>
          <w:rFonts w:ascii="Times New Roman" w:hAnsi="Times New Roman" w:cs="Times New Roman"/>
          <w:color w:val="FFFFFF" w:themeColor="background1"/>
          <w:sz w:val="24"/>
          <w:szCs w:val="24"/>
        </w:rPr>
        <w:t>I.C. “J. STELLA” MURO LUCANO</w:t>
      </w:r>
    </w:p>
    <w:p w:rsidR="00264D59" w:rsidRPr="00310AE9" w:rsidRDefault="00264D59" w:rsidP="00566B63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10A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VERBALE  N. </w:t>
      </w:r>
      <w:r w:rsidRPr="00310AE9">
        <w:rPr>
          <w:rFonts w:ascii="Times New Roman" w:hAnsi="Times New Roman" w:cs="Times New Roman"/>
          <w:b w:val="0"/>
          <w:bCs w:val="0"/>
          <w:color w:val="FFFFFF" w:themeColor="background1"/>
          <w:sz w:val="24"/>
          <w:szCs w:val="24"/>
        </w:rPr>
        <w:t>6</w:t>
      </w:r>
      <w:r w:rsidRPr="00310A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264D59" w:rsidRPr="00310AE9" w:rsidRDefault="008B52AC" w:rsidP="00566B63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10AE9">
        <w:rPr>
          <w:rFonts w:ascii="Times New Roman" w:hAnsi="Times New Roman" w:cs="Times New Roman"/>
          <w:color w:val="FFFFFF" w:themeColor="background1"/>
          <w:sz w:val="24"/>
          <w:szCs w:val="24"/>
        </w:rPr>
        <w:t>-SCRUTINI II° Q- CLASSE  I e/o I</w:t>
      </w:r>
      <w:r w:rsidR="00264D59" w:rsidRPr="00310A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I SEZ. … </w:t>
      </w:r>
    </w:p>
    <w:p w:rsidR="00264D59" w:rsidRPr="00310AE9" w:rsidRDefault="00264D59" w:rsidP="00566B63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10AE9">
        <w:rPr>
          <w:rFonts w:ascii="Times New Roman" w:hAnsi="Times New Roman" w:cs="Times New Roman"/>
          <w:color w:val="FFFFFF" w:themeColor="background1"/>
          <w:sz w:val="24"/>
          <w:szCs w:val="24"/>
        </w:rPr>
        <w:t>DI ……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Il giorno ___ del mese di ____________________, alle ore _________, presso la sede dell’Istituto _____________________________ si riunisce il Consiglio della classe ___ sez. ___ con la sola presenza dei docenti, per procedere allo </w:t>
      </w: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scrutinio del secondo quadrimestre.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Sono presenti i seguenti docenti componenti il Consiglio di classe: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NOME</w:t>
            </w: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DISCIPLINA</w:t>
            </w: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264D59" w:rsidRPr="00310AE9" w:rsidTr="007079CD"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264D59" w:rsidRPr="00310AE9" w:rsidRDefault="00264D59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Risulta assente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Prof./la Prof.ssa______________________________ che è sostituito/a dal Prof./dalla Prof.ssa__________________________ come risulta da nomina del Dirigente Scolastico allegata al presente verbale.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Presiede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la riunione il Dirigente Scolastico __________________ (</w:t>
      </w:r>
      <w:r w:rsidRPr="00310AE9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o in alternativa) </w:t>
      </w: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Presiede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la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riunione il Prof./ la Prof.ssa_________________________espressamente delegato/a.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Svolge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la funzione di segretario verbalizzante il Prof./ la Prof.ssa____________________________.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Accertata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la presenza di tutti i membri del Consiglio, il Dirigente Scolastico dichiara valida la</w:t>
      </w:r>
      <w:r w:rsidR="00B04E76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seduta e prima di procedere alle operazioni di scrutinio ricorda al Consiglio di attenersi ai seguenti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criteri normativi:</w:t>
      </w:r>
    </w:p>
    <w:p w:rsidR="00264D59" w:rsidRPr="00310AE9" w:rsidRDefault="00264D59" w:rsidP="00566B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lastRenderedPageBreak/>
        <w:t>attribuzione del voto nelle singole discipline secondo quanto previsto nell’art.79 del R.D. n.653 del 19251;</w:t>
      </w:r>
    </w:p>
    <w:p w:rsidR="00264D59" w:rsidRPr="00310AE9" w:rsidRDefault="00264D59" w:rsidP="00566B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degli apprendimenti e del comportamento ai sensi del D.P.R. n.122 del 2009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“Regolamento recante coordinamento delle norme vigenti per la valutazione degli alunni”;</w:t>
      </w:r>
    </w:p>
    <w:p w:rsidR="00264D59" w:rsidRPr="00310AE9" w:rsidRDefault="00264D59" w:rsidP="00566B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degli alunni con disabilità ai sensi dell’art.9 del D.P.R. n.122 del 2009;</w:t>
      </w:r>
    </w:p>
    <w:p w:rsidR="00264D59" w:rsidRPr="00310AE9" w:rsidRDefault="00264D59" w:rsidP="00566B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degli alunni con DSA ai sensi dell’art.10 del D.P.R. n.122 del 2009;</w:t>
      </w:r>
    </w:p>
    <w:p w:rsidR="00264D59" w:rsidRPr="00310AE9" w:rsidRDefault="00264D59" w:rsidP="00566B6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della religione cattolica espressa senza attribuzione di voto numerico comma 4 art.2 del D.P.R n.122 del 2009.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Il </w:t>
      </w: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Dirigente Scolastico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ricorda altresì che il Consiglio deve atten</w:t>
      </w:r>
      <w:r w:rsidR="00B04E76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ersi ai criteri di valutazione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deliberati dal Collegio dei docenti nel Piano T</w:t>
      </w:r>
      <w:r w:rsidR="00B04E76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riennale dell’offerta formativa.</w:t>
      </w:r>
      <w:r w:rsidR="005B3F13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 voti si assegnano, su proposta dei singoli professori, in base ad un giudizio brevemente motivato desunto da un congruo numero di interrogazioni e di esercizi scritti, grafici o pratici fatti in casa o a scuola, corretti e classificati durante il quadrimestre o durante l'ultimo periodo delle lezioni. 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Prima di iniziare le operazioni di scrutinio viene accertata per ogni singolo alunno, la frequenza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richiesta ex art.11, comma 1 del </w:t>
      </w:r>
      <w:proofErr w:type="spellStart"/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D.Lgs.</w:t>
      </w:r>
      <w:proofErr w:type="spellEnd"/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n.59 del 2004, ai fini della validità dell’anno scolastico e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per la valutazione degli alunni2.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Consiglio prende atto che tutti gli alunni sono in regola, fatta eccezione per l’alunno/gli alunni: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L’alunno__________________________(nome e cognome) ha riportato un numero di assenze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pari a _____________(segnare con una crocetta la parte interessata)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□ giustificate tramite certificazione medica come risulta agli atti;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□ ha un numero di verifiche scritte e orali che gli permettono di essere valutato;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(riportare le valutazioni scritte e orali: italiano, inglese, seconda lingua comunitaria, matematica,</w:t>
      </w:r>
    </w:p>
    <w:p w:rsidR="007079CD" w:rsidRPr="00310AE9" w:rsidRDefault="005B3F13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ecc.)  </w:t>
      </w:r>
      <w:r w:rsidR="007079CD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</w:t>
      </w:r>
    </w:p>
    <w:p w:rsidR="007079CD" w:rsidRPr="00310AE9" w:rsidRDefault="007079CD" w:rsidP="007079C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□ il numero di assenze complessive pregiudica la possibilità di procedere alla valutazione finale.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Dirigente Scolastico, dà</w:t>
      </w:r>
      <w:r w:rsidR="00B04E76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la parola al coordinatore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,</w:t>
      </w:r>
      <w:r w:rsidR="00B04E76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che </w:t>
      </w:r>
      <w:r w:rsidR="00364CD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sulla base degli 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obiettivi</w:t>
      </w:r>
      <w:r w:rsidR="00364CD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prefissati all’inizio dell’anno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nonché dei criteri di valutazione specifici per gli alunni con particolari disabilità, </w:t>
      </w:r>
      <w:r w:rsidR="00ED3C62"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certificati ai sensi della Legge 104 del 1992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e/o con </w:t>
      </w:r>
      <w:r w:rsidR="00ED3C62" w:rsidRPr="00310AE9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Bisogni Educativi Speciali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per i quali si 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lastRenderedPageBreak/>
        <w:t xml:space="preserve">rimanda ai PDP condivisi dai membri del </w:t>
      </w:r>
      <w:proofErr w:type="spellStart"/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cdc</w:t>
      </w:r>
      <w:proofErr w:type="spellEnd"/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riferisce brevemente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sull’andamento dida</w:t>
      </w:r>
      <w:r w:rsidR="00B04E76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ttico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della classe.</w:t>
      </w:r>
    </w:p>
    <w:p w:rsidR="00264D59" w:rsidRPr="00310AE9" w:rsidRDefault="00264D59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Si assegnano poi i voti di profitto. Ogni alunno viene esaminato singolarmente e ciascun docente propone un voto nella singola disciplina che viene discusso e deliberato tenendo conto degli obiettivi educativo-didattici, dell’impegno, della partecipazione, della progressione nell’apprendimento, delle capacità e delle attitudini dimostrate, considerati anche gli interventi e le strategie didattiche attuate ed ogni altro elemento utile.</w:t>
      </w:r>
    </w:p>
    <w:p w:rsidR="00264D59" w:rsidRPr="00310AE9" w:rsidRDefault="00264D59" w:rsidP="00310A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Dalla discussione emerge quanto segue:</w:t>
      </w:r>
    </w:p>
    <w:p w:rsidR="00264D59" w:rsidRPr="00310AE9" w:rsidRDefault="00264D59" w:rsidP="00310A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gli alunni che hanno riportato una valutazione positiva in tutte le discipline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sono i seguenti: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367B70" w:rsidRPr="00310AE9" w:rsidTr="00367B70">
        <w:tc>
          <w:tcPr>
            <w:tcW w:w="9778" w:type="dxa"/>
          </w:tcPr>
          <w:p w:rsidR="00367B70" w:rsidRPr="00310AE9" w:rsidRDefault="00367B70" w:rsidP="00310A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367B70" w:rsidRPr="00310AE9" w:rsidTr="00367B70">
        <w:tc>
          <w:tcPr>
            <w:tcW w:w="9778" w:type="dxa"/>
          </w:tcPr>
          <w:p w:rsidR="00367B70" w:rsidRPr="00310AE9" w:rsidRDefault="00367B70" w:rsidP="00310A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367B70" w:rsidRPr="00310AE9" w:rsidTr="00367B70">
        <w:tc>
          <w:tcPr>
            <w:tcW w:w="9778" w:type="dxa"/>
          </w:tcPr>
          <w:p w:rsidR="00367B70" w:rsidRPr="00310AE9" w:rsidRDefault="00367B70" w:rsidP="00310A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367B70" w:rsidRPr="00310AE9" w:rsidRDefault="00367B70" w:rsidP="005B3F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Nella classe sono presenti n.________________ alunno/i con BES3, certificato/i / non certificato/i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per il quale/per i quali è stato/sono stati predisposto/i un Piano Didattico Personalizzato/ Piani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didattici personalizzati.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L’alunno ______________________________________ (nominativo)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□ ha raggiunto gli obiettivi previsti (indicare particolari strategie adottate, strumenti compensativi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misure dispensative)_____________________________________________________________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□ non ha raggiunto gli obiettivi previsti (motivare)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7079CD" w:rsidRPr="00310AE9" w:rsidRDefault="007079CD" w:rsidP="005B3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</w:t>
      </w:r>
    </w:p>
    <w:p w:rsidR="00A2379E" w:rsidRPr="00310AE9" w:rsidRDefault="00A17C11" w:rsidP="005B3F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Infine, vengono menzionati </w:t>
      </w:r>
      <w:r w:rsidRPr="0031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bidi="ar-SA"/>
        </w:rPr>
        <w:t xml:space="preserve">gli alunni </w:t>
      </w:r>
      <w:r w:rsidR="00A2379E" w:rsidRPr="0031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bidi="ar-SA"/>
        </w:rPr>
        <w:t>che hanno conseguito insufficienze</w:t>
      </w:r>
      <w:r w:rsidR="00A2379E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in una o più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discipline; rispettivamente: </w:t>
      </w:r>
    </w:p>
    <w:p w:rsidR="00A2379E" w:rsidRPr="00310AE9" w:rsidRDefault="00A2379E" w:rsidP="005B3F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2256"/>
        <w:gridCol w:w="2256"/>
        <w:gridCol w:w="2257"/>
      </w:tblGrid>
      <w:tr w:rsidR="00A76043" w:rsidRPr="00310AE9" w:rsidTr="00326485">
        <w:tc>
          <w:tcPr>
            <w:tcW w:w="3085" w:type="dxa"/>
          </w:tcPr>
          <w:p w:rsidR="00A76043" w:rsidRPr="00310AE9" w:rsidRDefault="00326485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ALUNNO</w:t>
            </w:r>
          </w:p>
        </w:tc>
        <w:tc>
          <w:tcPr>
            <w:tcW w:w="2256" w:type="dxa"/>
          </w:tcPr>
          <w:p w:rsidR="00A76043" w:rsidRPr="00310AE9" w:rsidRDefault="00A76043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Materia</w:t>
            </w:r>
          </w:p>
        </w:tc>
        <w:tc>
          <w:tcPr>
            <w:tcW w:w="2256" w:type="dxa"/>
          </w:tcPr>
          <w:p w:rsidR="00A76043" w:rsidRPr="00310AE9" w:rsidRDefault="00A76043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Voto proposto</w:t>
            </w:r>
          </w:p>
        </w:tc>
        <w:tc>
          <w:tcPr>
            <w:tcW w:w="2257" w:type="dxa"/>
          </w:tcPr>
          <w:p w:rsidR="00A76043" w:rsidRPr="00310AE9" w:rsidRDefault="00A76043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Voto assegnato</w:t>
            </w:r>
            <w:r w:rsidR="00326485" w:rsidRPr="00310A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dal </w:t>
            </w:r>
            <w:proofErr w:type="spellStart"/>
            <w:r w:rsidR="00326485" w:rsidRPr="00310A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Cdc</w:t>
            </w:r>
            <w:proofErr w:type="spellEnd"/>
          </w:p>
        </w:tc>
      </w:tr>
      <w:tr w:rsidR="00A76043" w:rsidRPr="00310AE9" w:rsidTr="00326485">
        <w:tc>
          <w:tcPr>
            <w:tcW w:w="3085" w:type="dxa"/>
          </w:tcPr>
          <w:p w:rsidR="00A76043" w:rsidRPr="00310AE9" w:rsidRDefault="00A76043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A76043" w:rsidRPr="00310AE9" w:rsidRDefault="00A76043" w:rsidP="005B3F1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310AE9" w:rsidTr="00326485">
        <w:tc>
          <w:tcPr>
            <w:tcW w:w="3085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310AE9" w:rsidTr="00326485">
        <w:tc>
          <w:tcPr>
            <w:tcW w:w="3085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310AE9" w:rsidTr="00326485">
        <w:tc>
          <w:tcPr>
            <w:tcW w:w="3085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310AE9" w:rsidTr="00326485">
        <w:tc>
          <w:tcPr>
            <w:tcW w:w="3085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310AE9" w:rsidTr="00326485">
        <w:tc>
          <w:tcPr>
            <w:tcW w:w="3085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310AE9" w:rsidTr="00326485">
        <w:tc>
          <w:tcPr>
            <w:tcW w:w="3085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A76043" w:rsidRPr="00310AE9" w:rsidRDefault="00A76043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326485" w:rsidRPr="00310AE9" w:rsidTr="00326485">
        <w:tc>
          <w:tcPr>
            <w:tcW w:w="3085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367B70" w:rsidRPr="00310AE9" w:rsidTr="00326485">
        <w:tc>
          <w:tcPr>
            <w:tcW w:w="3085" w:type="dxa"/>
          </w:tcPr>
          <w:p w:rsidR="00367B70" w:rsidRPr="00310AE9" w:rsidRDefault="00367B70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67B70" w:rsidRPr="00310AE9" w:rsidRDefault="00367B70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67B70" w:rsidRPr="00310AE9" w:rsidRDefault="00367B70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367B70" w:rsidRPr="00310AE9" w:rsidRDefault="00367B70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326485" w:rsidRPr="00310AE9" w:rsidTr="00326485">
        <w:tc>
          <w:tcPr>
            <w:tcW w:w="3085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326485" w:rsidRPr="00310AE9" w:rsidTr="00326485">
        <w:tc>
          <w:tcPr>
            <w:tcW w:w="3085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6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7" w:type="dxa"/>
          </w:tcPr>
          <w:p w:rsidR="00326485" w:rsidRPr="00310AE9" w:rsidRDefault="00326485" w:rsidP="00566B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566B63" w:rsidRPr="00310AE9" w:rsidRDefault="00566B63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17C11" w:rsidRPr="00310AE9" w:rsidRDefault="00C95254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Per i suddetti alunni si procede con l’attribuzione del </w:t>
      </w:r>
      <w:r w:rsidRPr="00310AE9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debito formativo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che sarà comunicato ai genitori </w:t>
      </w:r>
      <w:r w:rsidRPr="00310AE9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bidi="ar-SA"/>
        </w:rPr>
        <w:t>tramite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326485" w:rsidRPr="00310AE9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SCHEDA</w:t>
      </w:r>
      <w:r w:rsidR="00326485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appositamente compi</w:t>
      </w:r>
      <w:r w:rsidR="00A17C11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lata dal c</w:t>
      </w:r>
      <w:r w:rsidR="00326485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oordinatore di classe, affinché </w:t>
      </w:r>
      <w:r w:rsidR="00A17C11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si impegnino a far si che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gli alunni</w:t>
      </w:r>
      <w:r w:rsidR="00A17C11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recuper</w:t>
      </w:r>
      <w:r w:rsidR="00A17C11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ino le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carenze nei mesi estivi. </w:t>
      </w:r>
    </w:p>
    <w:p w:rsidR="00A76043" w:rsidRPr="00310AE9" w:rsidRDefault="00C95254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A settembr</w:t>
      </w:r>
      <w:r w:rsidR="00A82944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e, nei primi giorni di scuola, i 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docenti delle materie interessate</w:t>
      </w:r>
      <w:r w:rsidR="00A17C11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,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provvederanno a verificare che le suddette carenze siano state recuperate. </w:t>
      </w:r>
    </w:p>
    <w:p w:rsidR="00A17C11" w:rsidRPr="00310AE9" w:rsidRDefault="00A17C11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Il Consiglio di classe assegna poi collegialmente </w:t>
      </w:r>
      <w:r w:rsidRPr="00310AE9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la</w:t>
      </w:r>
      <w:r w:rsidR="005B3F13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 valutazione del comportamento </w:t>
      </w:r>
      <w:r w:rsidRPr="00310AE9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(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all’unanimità oppure a maggioranza),</w:t>
      </w:r>
      <w:r w:rsidRPr="00310AE9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 come da tabella allegata al presente verbale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, seguendo i criteri deliberati dal Collegio dei docenti.</w:t>
      </w:r>
    </w:p>
    <w:p w:rsidR="00A17C11" w:rsidRPr="00310AE9" w:rsidRDefault="00A17C11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Successivamente i voti di profitto delle singole discipline e del comportamento, sono deliberati collegialmente dal Consiglio e vengono trascritti nel tabellone</w:t>
      </w:r>
      <w:r w:rsidR="00566B63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. </w:t>
      </w:r>
    </w:p>
    <w:p w:rsidR="00A17C11" w:rsidRPr="00310AE9" w:rsidRDefault="00A17C11" w:rsidP="00566B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Risultano</w:t>
      </w: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="00367B70"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AMMESSI </w:t>
      </w:r>
      <w:r w:rsidRPr="00310AE9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alla classe</w:t>
      </w:r>
      <w:r w:rsidR="00A82944"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Successiva</w:t>
      </w:r>
      <w:r w:rsidRPr="00310AE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 </w:t>
      </w:r>
      <w:r w:rsidR="00367B70" w:rsidRPr="00310AE9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(segue elenco alunni):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Alunno </w:t>
            </w:r>
            <w:r w:rsidRPr="00310AE9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(elenco)</w:t>
            </w: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10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Indicare unanimità o maggioranza</w:t>
            </w:r>
          </w:p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A17C11" w:rsidRPr="00310AE9" w:rsidTr="007079CD"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17C11" w:rsidRPr="00310AE9" w:rsidRDefault="00A17C11" w:rsidP="00566B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566B63" w:rsidRPr="00310AE9" w:rsidRDefault="00566B63" w:rsidP="00566B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Di tutte le deliberazioni assunte durante la seduta, per gli alunni non ammessi si darà tempestiva</w:t>
      </w: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comunicazione scritta alle famiglie, preceduta dal fonogramma a cura del coordinatore di classe.</w:t>
      </w: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Seguente verbale, il tabellone dei voti, la tabella riepilogativa degli esiti disciplinari, il tabellone da affiggere all’Albo vengono letti, approvati e sottoscritti dai membri del Consiglio, la seduta è tolta alle ore_______.</w:t>
      </w: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Allegati al verbale:</w:t>
      </w: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-relazion</w:t>
      </w:r>
      <w:r w:rsidR="00ED3C62"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i disciplinari</w:t>
      </w: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;</w:t>
      </w: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-tabellone dei voti;</w:t>
      </w:r>
    </w:p>
    <w:p w:rsidR="00A82944" w:rsidRPr="00310AE9" w:rsidRDefault="00A82944" w:rsidP="00A829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310AE9">
        <w:rPr>
          <w:rFonts w:ascii="Times New Roman" w:hAnsi="Times New Roman" w:cs="Times New Roman"/>
          <w:color w:val="000000"/>
          <w:sz w:val="24"/>
          <w:szCs w:val="24"/>
          <w:lang w:bidi="ar-SA"/>
        </w:rPr>
        <w:t>-tabella riepilogativa esiti disciplinari.</w:t>
      </w:r>
    </w:p>
    <w:p w:rsidR="00A82944" w:rsidRPr="00310AE9" w:rsidRDefault="00A82944" w:rsidP="00566B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tbl>
      <w:tblPr>
        <w:tblW w:w="9912" w:type="dxa"/>
        <w:tblInd w:w="-34" w:type="dxa"/>
        <w:tblLook w:val="04A0"/>
      </w:tblPr>
      <w:tblGrid>
        <w:gridCol w:w="1800"/>
        <w:gridCol w:w="757"/>
        <w:gridCol w:w="92"/>
        <w:gridCol w:w="2049"/>
        <w:gridCol w:w="1117"/>
        <w:gridCol w:w="82"/>
        <w:gridCol w:w="4015"/>
      </w:tblGrid>
      <w:tr w:rsidR="00566B63" w:rsidRPr="00310AE9" w:rsidTr="00310AE9">
        <w:trPr>
          <w:trHeight w:val="540"/>
        </w:trPr>
        <w:tc>
          <w:tcPr>
            <w:tcW w:w="469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6B63" w:rsidRPr="00310AE9" w:rsidRDefault="00566B63" w:rsidP="0056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199" w:type="dxa"/>
            <w:gridSpan w:val="2"/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nil"/>
              <w:left w:val="nil"/>
              <w:right w:val="nil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514"/>
        </w:trPr>
        <w:tc>
          <w:tcPr>
            <w:tcW w:w="469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gridSpan w:val="2"/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nil"/>
              <w:left w:val="nil"/>
              <w:right w:val="nil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0AE9" w:rsidRPr="00310AE9" w:rsidTr="00310AE9">
        <w:trPr>
          <w:gridAfter w:val="2"/>
          <w:wAfter w:w="4097" w:type="dxa"/>
          <w:trHeight w:val="514"/>
        </w:trPr>
        <w:tc>
          <w:tcPr>
            <w:tcW w:w="1800" w:type="dxa"/>
          </w:tcPr>
          <w:p w:rsidR="00310AE9" w:rsidRPr="00310AE9" w:rsidRDefault="00310AE9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gridSpan w:val="4"/>
            <w:tcBorders>
              <w:top w:val="nil"/>
              <w:left w:val="nil"/>
              <w:right w:val="nil"/>
            </w:tcBorders>
          </w:tcPr>
          <w:p w:rsidR="00310AE9" w:rsidRPr="00310AE9" w:rsidRDefault="00310AE9" w:rsidP="00566B6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5B3F13">
        <w:trPr>
          <w:trHeight w:val="514"/>
        </w:trPr>
        <w:tc>
          <w:tcPr>
            <w:tcW w:w="4698" w:type="dxa"/>
            <w:gridSpan w:val="4"/>
            <w:tcBorders>
              <w:left w:val="nil"/>
              <w:bottom w:val="single" w:sz="4" w:space="0" w:color="auto"/>
              <w:right w:val="nil"/>
            </w:tcBorders>
            <w:hideMark/>
          </w:tcPr>
          <w:p w:rsidR="00566B63" w:rsidRPr="00310AE9" w:rsidRDefault="00566B63" w:rsidP="00566B6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 SEGRETARIO</w:t>
            </w:r>
          </w:p>
        </w:tc>
        <w:tc>
          <w:tcPr>
            <w:tcW w:w="1199" w:type="dxa"/>
            <w:gridSpan w:val="2"/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left w:val="nil"/>
              <w:bottom w:val="single" w:sz="4" w:space="0" w:color="auto"/>
              <w:right w:val="nil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 DIRIGENTE</w:t>
            </w:r>
          </w:p>
        </w:tc>
      </w:tr>
      <w:tr w:rsidR="00566B63" w:rsidRPr="00310AE9" w:rsidTr="005B3F13">
        <w:trPr>
          <w:trHeight w:val="683"/>
        </w:trPr>
        <w:tc>
          <w:tcPr>
            <w:tcW w:w="2649" w:type="dxa"/>
            <w:gridSpan w:val="3"/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9" w:type="dxa"/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gridSpan w:val="2"/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single" w:sz="4" w:space="0" w:color="auto"/>
            </w:tcBorders>
            <w:vAlign w:val="bottom"/>
            <w:hideMark/>
          </w:tcPr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F13" w:rsidRDefault="005B3F1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66B63" w:rsidRPr="00310AE9" w:rsidRDefault="00566B63" w:rsidP="00310AE9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IL CONSIGLIO DI CLASSE</w:t>
            </w: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STORIA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INGLESE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FRANCESE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104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S. MATEMATICHE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104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TECNOLOGIA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ARTE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S. MOTORIE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RELIGIONE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VIOLINO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PIANOFORTE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CHITARRA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66B63" w:rsidRPr="00310AE9" w:rsidTr="00310AE9">
        <w:trPr>
          <w:trHeight w:val="20"/>
        </w:trPr>
        <w:tc>
          <w:tcPr>
            <w:tcW w:w="2557" w:type="dxa"/>
            <w:gridSpan w:val="2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566B63" w:rsidRPr="00310AE9" w:rsidRDefault="00566B63" w:rsidP="00566B63">
            <w:pPr>
              <w:suppressAutoHyphens/>
              <w:spacing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0A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PERCUSSIONI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566B63" w:rsidRPr="00310AE9" w:rsidRDefault="00566B63" w:rsidP="00566B63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17C11" w:rsidRPr="00310AE9" w:rsidRDefault="00A17C11" w:rsidP="00566B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sectPr w:rsidR="00A17C11" w:rsidRPr="00310AE9" w:rsidSect="005B3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DBA"/>
    <w:multiLevelType w:val="hybridMultilevel"/>
    <w:tmpl w:val="E07CA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2379E"/>
    <w:rsid w:val="00031180"/>
    <w:rsid w:val="000A12BF"/>
    <w:rsid w:val="000B2002"/>
    <w:rsid w:val="001426F7"/>
    <w:rsid w:val="00166707"/>
    <w:rsid w:val="00264D59"/>
    <w:rsid w:val="00310AE9"/>
    <w:rsid w:val="00326485"/>
    <w:rsid w:val="00364CD4"/>
    <w:rsid w:val="00367B70"/>
    <w:rsid w:val="00387416"/>
    <w:rsid w:val="003F2C9E"/>
    <w:rsid w:val="004C7B0B"/>
    <w:rsid w:val="00530AE0"/>
    <w:rsid w:val="00566B63"/>
    <w:rsid w:val="00576810"/>
    <w:rsid w:val="005B3F13"/>
    <w:rsid w:val="006A5ECD"/>
    <w:rsid w:val="006D7484"/>
    <w:rsid w:val="007079CD"/>
    <w:rsid w:val="008465B2"/>
    <w:rsid w:val="008B43C0"/>
    <w:rsid w:val="008B52AC"/>
    <w:rsid w:val="009025B0"/>
    <w:rsid w:val="00915F7F"/>
    <w:rsid w:val="00A17C11"/>
    <w:rsid w:val="00A2379E"/>
    <w:rsid w:val="00A76043"/>
    <w:rsid w:val="00A82944"/>
    <w:rsid w:val="00A94ACF"/>
    <w:rsid w:val="00B04E76"/>
    <w:rsid w:val="00B66F6D"/>
    <w:rsid w:val="00BB3015"/>
    <w:rsid w:val="00BF6CCA"/>
    <w:rsid w:val="00C95254"/>
    <w:rsid w:val="00CC2FF5"/>
    <w:rsid w:val="00D861CB"/>
    <w:rsid w:val="00DE5A7F"/>
    <w:rsid w:val="00E52A02"/>
    <w:rsid w:val="00ED3C62"/>
    <w:rsid w:val="00E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B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4D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379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4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DD3536-08BF-4B8C-9C4D-3D6D1476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utente1</cp:lastModifiedBy>
  <cp:revision>4</cp:revision>
  <dcterms:created xsi:type="dcterms:W3CDTF">2017-06-06T11:11:00Z</dcterms:created>
  <dcterms:modified xsi:type="dcterms:W3CDTF">2017-06-08T09:19:00Z</dcterms:modified>
</cp:coreProperties>
</file>