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Default="00272CA3" w:rsidP="0096259A">
      <w:pPr>
        <w:spacing w:line="240" w:lineRule="auto"/>
        <w:ind w:left="284" w:right="284"/>
        <w:jc w:val="center"/>
        <w:rPr>
          <w:rFonts w:ascii="Arial" w:eastAsia="Calibri" w:hAnsi="Arial" w:cs="Arial"/>
          <w:lang w:eastAsia="en-US"/>
        </w:rPr>
      </w:pPr>
    </w:p>
    <w:p w:rsidR="00E6423D" w:rsidRDefault="00E6423D" w:rsidP="001C4374">
      <w:pPr>
        <w:tabs>
          <w:tab w:val="left" w:pos="9923"/>
        </w:tabs>
        <w:spacing w:after="0" w:line="240" w:lineRule="auto"/>
        <w:ind w:right="566"/>
        <w:jc w:val="center"/>
        <w:rPr>
          <w:rFonts w:cs="Calibri"/>
          <w:b/>
          <w:sz w:val="24"/>
          <w:szCs w:val="24"/>
        </w:rPr>
      </w:pPr>
      <w:r w:rsidRPr="001C4374">
        <w:rPr>
          <w:rFonts w:cs="Calibri"/>
          <w:b/>
          <w:sz w:val="24"/>
          <w:szCs w:val="24"/>
        </w:rPr>
        <w:t>PATTO DI INTEGRIT</w:t>
      </w:r>
      <w:r w:rsidR="00CB7D48" w:rsidRPr="001C4374">
        <w:rPr>
          <w:rFonts w:cs="Calibri"/>
          <w:b/>
          <w:sz w:val="24"/>
          <w:szCs w:val="24"/>
        </w:rPr>
        <w:t>À</w:t>
      </w:r>
    </w:p>
    <w:p w:rsidR="004979AA" w:rsidRPr="001C4374" w:rsidRDefault="004979AA" w:rsidP="001C4374">
      <w:pPr>
        <w:tabs>
          <w:tab w:val="left" w:pos="9923"/>
        </w:tabs>
        <w:spacing w:after="0" w:line="240" w:lineRule="auto"/>
        <w:ind w:right="566"/>
        <w:jc w:val="center"/>
        <w:rPr>
          <w:rFonts w:cs="Calibri"/>
          <w:b/>
          <w:sz w:val="24"/>
          <w:szCs w:val="24"/>
        </w:rPr>
      </w:pPr>
    </w:p>
    <w:p w:rsidR="00CB7D48" w:rsidRPr="007373AB" w:rsidRDefault="00E6423D" w:rsidP="001C4374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395150">
        <w:rPr>
          <w:rFonts w:cs="Calibri"/>
          <w:sz w:val="24"/>
          <w:szCs w:val="24"/>
        </w:rPr>
        <w:t xml:space="preserve">relativo alla fornitura </w:t>
      </w:r>
      <w:r w:rsidR="00573C3F">
        <w:rPr>
          <w:rFonts w:cs="Calibri"/>
          <w:sz w:val="24"/>
          <w:szCs w:val="24"/>
        </w:rPr>
        <w:t>di ___________________________</w:t>
      </w:r>
      <w:r w:rsidR="004979AA">
        <w:rPr>
          <w:rFonts w:cs="Calibri"/>
          <w:sz w:val="24"/>
          <w:szCs w:val="24"/>
        </w:rPr>
        <w:t xml:space="preserve"> </w:t>
      </w:r>
      <w:r w:rsidRPr="007652D5">
        <w:rPr>
          <w:rFonts w:cs="Calibri"/>
          <w:b/>
          <w:sz w:val="24"/>
          <w:szCs w:val="24"/>
        </w:rPr>
        <w:t xml:space="preserve">Codice C.I.G.: </w:t>
      </w:r>
      <w:r w:rsidR="004979AA">
        <w:rPr>
          <w:rFonts w:cs="Calibri"/>
          <w:b/>
          <w:sz w:val="24"/>
          <w:szCs w:val="24"/>
        </w:rPr>
        <w:t xml:space="preserve"> </w:t>
      </w:r>
      <w:r w:rsidR="00573C3F">
        <w:rPr>
          <w:b/>
          <w:sz w:val="24"/>
          <w:szCs w:val="24"/>
        </w:rPr>
        <w:t>____________________</w:t>
      </w:r>
      <w:r w:rsidR="00CB7D48">
        <w:rPr>
          <w:rFonts w:cs="Calibri"/>
          <w:sz w:val="24"/>
          <w:szCs w:val="24"/>
        </w:rPr>
        <w:t xml:space="preserve"> </w:t>
      </w:r>
      <w:r w:rsidR="00456A8F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E6423D" w:rsidRPr="00395150" w:rsidRDefault="00E6423D" w:rsidP="00E6423D">
      <w:pPr>
        <w:tabs>
          <w:tab w:val="left" w:pos="9923"/>
        </w:tabs>
        <w:suppressAutoHyphens/>
        <w:spacing w:after="0" w:line="240" w:lineRule="auto"/>
        <w:ind w:left="284"/>
        <w:jc w:val="both"/>
        <w:rPr>
          <w:rFonts w:cs="Calibri"/>
          <w:sz w:val="24"/>
          <w:szCs w:val="24"/>
        </w:rPr>
      </w:pPr>
    </w:p>
    <w:p w:rsidR="00E6423D" w:rsidRPr="00395150" w:rsidRDefault="00E6423D" w:rsidP="00E6423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tra</w:t>
      </w:r>
    </w:p>
    <w:p w:rsidR="00E6423D" w:rsidRPr="00395150" w:rsidRDefault="00E6423D" w:rsidP="00E6423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 xml:space="preserve">l’Istituto Comprensivo Statale Lavello I (di seguito denominato “Istituto”), con sede in Lavello (PZ), in Piazza Matteotti n. 21 – C.F. 93026680764 rappresentato dalla </w:t>
      </w:r>
      <w:r w:rsidR="00CB7D48" w:rsidRPr="00395150">
        <w:rPr>
          <w:rFonts w:cs="Calibri"/>
          <w:sz w:val="24"/>
          <w:szCs w:val="24"/>
        </w:rPr>
        <w:t>Prof.ssa Aurelia</w:t>
      </w:r>
      <w:r w:rsidRPr="00395150">
        <w:rPr>
          <w:rFonts w:cs="Calibri"/>
          <w:sz w:val="24"/>
          <w:szCs w:val="24"/>
        </w:rPr>
        <w:t xml:space="preserve"> Anton</w:t>
      </w:r>
      <w:r w:rsidR="002C646D">
        <w:rPr>
          <w:rFonts w:cs="Calibri"/>
          <w:sz w:val="24"/>
          <w:szCs w:val="24"/>
        </w:rPr>
        <w:t>ietta BAVUSO, nata a Lavello (PZ</w:t>
      </w:r>
      <w:r w:rsidRPr="00395150">
        <w:rPr>
          <w:rFonts w:cs="Calibri"/>
          <w:sz w:val="24"/>
          <w:szCs w:val="24"/>
        </w:rPr>
        <w:t xml:space="preserve">) il 25/09/1964, nella sua qualità di Dirigente Scolastico pro-tempore dell’Istituto </w:t>
      </w:r>
    </w:p>
    <w:p w:rsidR="001C4374" w:rsidRDefault="001C4374" w:rsidP="00E6423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/>
          <w:sz w:val="24"/>
          <w:szCs w:val="24"/>
        </w:rPr>
      </w:pPr>
    </w:p>
    <w:p w:rsidR="00E6423D" w:rsidRDefault="00E6423D" w:rsidP="00E6423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/>
          <w:sz w:val="24"/>
          <w:szCs w:val="24"/>
        </w:rPr>
      </w:pPr>
      <w:r w:rsidRPr="00EE7680">
        <w:rPr>
          <w:rFonts w:ascii="Times New Roman" w:eastAsia="SimSun" w:hAnsi="Times New Roman"/>
          <w:sz w:val="24"/>
          <w:szCs w:val="24"/>
        </w:rPr>
        <w:t>e</w:t>
      </w:r>
    </w:p>
    <w:p w:rsidR="00573C3F" w:rsidRPr="00EE7680" w:rsidRDefault="00573C3F" w:rsidP="00E6423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/>
          <w:sz w:val="24"/>
          <w:szCs w:val="24"/>
        </w:rPr>
      </w:pPr>
    </w:p>
    <w:p w:rsidR="00E6423D" w:rsidRPr="00395150" w:rsidRDefault="004979AA" w:rsidP="004979AA">
      <w:pPr>
        <w:pStyle w:val="Default"/>
        <w:ind w:left="284"/>
        <w:jc w:val="both"/>
      </w:pPr>
      <w:r>
        <w:t xml:space="preserve">la ditta </w:t>
      </w:r>
      <w:r w:rsidR="00573C3F">
        <w:t>__________________________</w:t>
      </w:r>
      <w:r>
        <w:rPr>
          <w:sz w:val="23"/>
          <w:szCs w:val="23"/>
        </w:rPr>
        <w:t>.,</w:t>
      </w:r>
      <w:r w:rsidRPr="004979AA">
        <w:t xml:space="preserve"> </w:t>
      </w:r>
      <w:r w:rsidRPr="00395150">
        <w:t>(di seguito denominata Ditta),</w:t>
      </w:r>
      <w:bookmarkStart w:id="0" w:name="_GoBack"/>
      <w:bookmarkEnd w:id="0"/>
      <w:r>
        <w:rPr>
          <w:sz w:val="23"/>
          <w:szCs w:val="23"/>
        </w:rPr>
        <w:t xml:space="preserve"> </w:t>
      </w:r>
      <w:r w:rsidR="00573C3F">
        <w:rPr>
          <w:rFonts w:asciiTheme="minorHAnsi" w:hAnsiTheme="minorHAnsi"/>
          <w:color w:val="auto"/>
        </w:rPr>
        <w:t>con sede in ____________________________________</w:t>
      </w:r>
      <w:r w:rsidRPr="002C646D">
        <w:rPr>
          <w:rFonts w:asciiTheme="minorHAnsi" w:hAnsiTheme="minorHAnsi"/>
          <w:color w:val="auto"/>
        </w:rPr>
        <w:t xml:space="preserve"> - </w:t>
      </w:r>
      <w:r w:rsidR="00573C3F">
        <w:rPr>
          <w:rFonts w:asciiTheme="minorHAnsi" w:hAnsiTheme="minorHAnsi"/>
          <w:color w:val="auto"/>
        </w:rPr>
        <w:t>__________________</w:t>
      </w:r>
      <w:r w:rsidRPr="002C646D">
        <w:rPr>
          <w:rFonts w:asciiTheme="minorHAnsi" w:hAnsiTheme="minorHAnsi"/>
          <w:color w:val="auto"/>
        </w:rPr>
        <w:t>Ca</w:t>
      </w:r>
      <w:r w:rsidR="002C646D">
        <w:rPr>
          <w:rFonts w:asciiTheme="minorHAnsi" w:hAnsiTheme="minorHAnsi"/>
          <w:color w:val="auto"/>
        </w:rPr>
        <w:t xml:space="preserve">p. </w:t>
      </w:r>
      <w:r w:rsidR="00573C3F">
        <w:rPr>
          <w:rFonts w:asciiTheme="minorHAnsi" w:hAnsiTheme="minorHAnsi"/>
          <w:color w:val="auto"/>
        </w:rPr>
        <w:t>___________</w:t>
      </w:r>
      <w:r w:rsidR="002C646D">
        <w:rPr>
          <w:rFonts w:asciiTheme="minorHAnsi" w:hAnsiTheme="minorHAnsi"/>
          <w:color w:val="auto"/>
        </w:rPr>
        <w:t xml:space="preserve"> </w:t>
      </w:r>
      <w:r w:rsidR="00573C3F">
        <w:rPr>
          <w:rFonts w:asciiTheme="minorHAnsi" w:hAnsiTheme="minorHAnsi"/>
          <w:color w:val="auto"/>
        </w:rPr>
        <w:t>_________________</w:t>
      </w:r>
      <w:r w:rsidR="002C646D">
        <w:rPr>
          <w:rFonts w:asciiTheme="minorHAnsi" w:hAnsiTheme="minorHAnsi"/>
          <w:color w:val="auto"/>
        </w:rPr>
        <w:t xml:space="preserve"> (</w:t>
      </w:r>
      <w:r w:rsidR="00573C3F">
        <w:rPr>
          <w:rFonts w:asciiTheme="minorHAnsi" w:hAnsiTheme="minorHAnsi"/>
          <w:color w:val="auto"/>
        </w:rPr>
        <w:t>_____</w:t>
      </w:r>
      <w:r w:rsidRPr="002C646D">
        <w:rPr>
          <w:rFonts w:asciiTheme="minorHAnsi" w:hAnsiTheme="minorHAnsi"/>
          <w:color w:val="auto"/>
        </w:rPr>
        <w:t xml:space="preserve">), P.IVA: </w:t>
      </w:r>
      <w:r w:rsidR="00573C3F">
        <w:rPr>
          <w:rFonts w:asciiTheme="minorHAnsi" w:hAnsiTheme="minorHAnsi"/>
          <w:color w:val="auto"/>
        </w:rPr>
        <w:t>_____________________</w:t>
      </w:r>
      <w:r w:rsidRPr="002C646D">
        <w:rPr>
          <w:rFonts w:asciiTheme="minorHAnsi" w:hAnsiTheme="minorHAnsi"/>
          <w:color w:val="auto"/>
        </w:rPr>
        <w:t xml:space="preserve">, </w:t>
      </w:r>
      <w:r w:rsidR="00456A8F" w:rsidRPr="002C646D">
        <w:rPr>
          <w:rFonts w:asciiTheme="minorHAnsi" w:hAnsiTheme="minorHAnsi"/>
          <w:color w:val="auto"/>
        </w:rPr>
        <w:t>rappresentata</w:t>
      </w:r>
      <w:r w:rsidR="002C646D">
        <w:rPr>
          <w:rFonts w:asciiTheme="minorHAnsi" w:hAnsiTheme="minorHAnsi"/>
          <w:color w:val="auto"/>
        </w:rPr>
        <w:t xml:space="preserve"> </w:t>
      </w:r>
      <w:r w:rsidR="001C4374" w:rsidRPr="002C646D">
        <w:rPr>
          <w:rFonts w:asciiTheme="minorHAnsi" w:hAnsiTheme="minorHAnsi"/>
          <w:color w:val="auto"/>
        </w:rPr>
        <w:t>da</w:t>
      </w:r>
      <w:r w:rsidR="003F6CF0">
        <w:t xml:space="preserve"> </w:t>
      </w:r>
      <w:r w:rsidR="00456A8F">
        <w:t>_________________________________</w:t>
      </w:r>
      <w:proofErr w:type="gramStart"/>
      <w:r w:rsidR="00456A8F">
        <w:t>_</w:t>
      </w:r>
      <w:r w:rsidR="003F6CF0">
        <w:t xml:space="preserve">  </w:t>
      </w:r>
      <w:r w:rsidR="00E6423D" w:rsidRPr="00395150">
        <w:t>in</w:t>
      </w:r>
      <w:proofErr w:type="gramEnd"/>
      <w:r w:rsidR="00E6423D" w:rsidRPr="00395150">
        <w:t xml:space="preserve"> qualità di Legale rappresentante  </w:t>
      </w:r>
    </w:p>
    <w:p w:rsidR="00CB7D48" w:rsidRDefault="00CB7D48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  <w:r w:rsidRPr="00EE7680">
        <w:rPr>
          <w:rFonts w:cs="Calibri"/>
          <w:b/>
          <w:sz w:val="20"/>
          <w:szCs w:val="20"/>
        </w:rPr>
        <w:t xml:space="preserve">Il presente documento deve essere obbligatoriamente sottoscritto </w:t>
      </w:r>
      <w:r w:rsidR="001C4374" w:rsidRPr="00EE7680">
        <w:rPr>
          <w:rFonts w:cs="Calibri"/>
          <w:b/>
          <w:sz w:val="20"/>
          <w:szCs w:val="20"/>
        </w:rPr>
        <w:t>e presentato</w:t>
      </w:r>
      <w:r w:rsidRPr="00EE7680">
        <w:rPr>
          <w:rFonts w:cs="Calibri"/>
          <w:b/>
          <w:sz w:val="20"/>
          <w:szCs w:val="20"/>
        </w:rPr>
        <w:t xml:space="preserve"> insieme all’offerta da ciascun partecipante</w:t>
      </w:r>
      <w:r w:rsidRPr="00EE7680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r w:rsidRPr="00EE7680">
        <w:rPr>
          <w:rFonts w:cs="Calibri"/>
          <w:b/>
          <w:sz w:val="20"/>
          <w:szCs w:val="20"/>
        </w:rPr>
        <w:t>alla gara in oggetto. La mancata consegna del presente documento debitamente sottoscritto comporterà l’esclusione automatica dalla gara.</w:t>
      </w:r>
    </w:p>
    <w:p w:rsidR="00E6423D" w:rsidRPr="0039515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VISTO</w:t>
      </w:r>
    </w:p>
    <w:p w:rsidR="00E6423D" w:rsidRPr="0039515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6423D" w:rsidRPr="00395150" w:rsidRDefault="00E6423D" w:rsidP="00E6423D">
      <w:pPr>
        <w:numPr>
          <w:ilvl w:val="0"/>
          <w:numId w:val="11"/>
        </w:numPr>
        <w:spacing w:line="240" w:lineRule="auto"/>
        <w:ind w:left="709" w:right="284" w:hanging="283"/>
        <w:contextualSpacing/>
        <w:jc w:val="both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La legge 6 novembre 2012 n. 190, art. 1, comma 17 recante “Disposizioni per la prevenzione e la repressione della corr</w:t>
      </w:r>
      <w:r w:rsidR="002C646D">
        <w:rPr>
          <w:rFonts w:cs="Calibri"/>
          <w:sz w:val="24"/>
          <w:szCs w:val="24"/>
        </w:rPr>
        <w:t>uzione e dell'illegalità nella Pubblica A</w:t>
      </w:r>
      <w:r w:rsidRPr="00395150">
        <w:rPr>
          <w:rFonts w:cs="Calibri"/>
          <w:sz w:val="24"/>
          <w:szCs w:val="24"/>
        </w:rPr>
        <w:t xml:space="preserve">mministrazione”;  </w:t>
      </w:r>
    </w:p>
    <w:p w:rsidR="00E6423D" w:rsidRPr="00395150" w:rsidRDefault="00E6423D" w:rsidP="00E6423D">
      <w:pPr>
        <w:numPr>
          <w:ilvl w:val="0"/>
          <w:numId w:val="11"/>
        </w:numPr>
        <w:spacing w:line="240" w:lineRule="auto"/>
        <w:ind w:left="709" w:right="284" w:hanging="283"/>
        <w:contextualSpacing/>
        <w:jc w:val="both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</w:t>
      </w:r>
      <w:r w:rsidR="002C646D">
        <w:rPr>
          <w:rFonts w:cs="Calibri"/>
          <w:sz w:val="24"/>
          <w:szCs w:val="24"/>
        </w:rPr>
        <w:t>uzione e dell’illegalità nella Pubblica A</w:t>
      </w:r>
      <w:r w:rsidRPr="00395150">
        <w:rPr>
          <w:rFonts w:cs="Calibri"/>
          <w:sz w:val="24"/>
          <w:szCs w:val="24"/>
        </w:rPr>
        <w:t xml:space="preserve">mministrazione”;  </w:t>
      </w:r>
    </w:p>
    <w:p w:rsidR="00E6423D" w:rsidRPr="00395150" w:rsidRDefault="00E6423D" w:rsidP="00E6423D">
      <w:pPr>
        <w:numPr>
          <w:ilvl w:val="0"/>
          <w:numId w:val="11"/>
        </w:numPr>
        <w:spacing w:line="240" w:lineRule="auto"/>
        <w:ind w:left="709" w:right="284" w:hanging="283"/>
        <w:contextualSpacing/>
        <w:jc w:val="both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i precedenti Piani Triennali della prevenzione della cor</w:t>
      </w:r>
      <w:r w:rsidR="001C4374">
        <w:rPr>
          <w:rFonts w:cs="Calibri"/>
          <w:sz w:val="24"/>
          <w:szCs w:val="24"/>
        </w:rPr>
        <w:t>ruzione e, da ultimo, il Piano T</w:t>
      </w:r>
      <w:r w:rsidRPr="00395150">
        <w:rPr>
          <w:rFonts w:cs="Calibri"/>
          <w:sz w:val="24"/>
          <w:szCs w:val="24"/>
        </w:rPr>
        <w:t>riennale della prevenzione della corruzione</w:t>
      </w:r>
      <w:r w:rsidR="001C4374">
        <w:rPr>
          <w:rFonts w:cs="Calibri"/>
          <w:sz w:val="24"/>
          <w:szCs w:val="24"/>
        </w:rPr>
        <w:t xml:space="preserve"> e della trasparenza 2019 – 202</w:t>
      </w:r>
      <w:r w:rsidR="004979AA">
        <w:rPr>
          <w:rFonts w:cs="Calibri"/>
          <w:sz w:val="24"/>
          <w:szCs w:val="24"/>
        </w:rPr>
        <w:t>1</w:t>
      </w:r>
      <w:r w:rsidRPr="00395150">
        <w:rPr>
          <w:rFonts w:cs="Calibri"/>
          <w:sz w:val="24"/>
          <w:szCs w:val="24"/>
        </w:rPr>
        <w:t xml:space="preserve"> adottato con decreto in data 25 gennaio 2019;  </w:t>
      </w:r>
    </w:p>
    <w:p w:rsidR="00E6423D" w:rsidRPr="00395150" w:rsidRDefault="00E6423D" w:rsidP="00E6423D">
      <w:pPr>
        <w:numPr>
          <w:ilvl w:val="0"/>
          <w:numId w:val="11"/>
        </w:numPr>
        <w:spacing w:line="240" w:lineRule="auto"/>
        <w:ind w:left="709" w:right="284" w:hanging="283"/>
        <w:contextualSpacing/>
        <w:jc w:val="both"/>
        <w:rPr>
          <w:rFonts w:cs="Calibri"/>
          <w:sz w:val="24"/>
          <w:szCs w:val="24"/>
        </w:rPr>
      </w:pPr>
      <w:r w:rsidRPr="00395150">
        <w:rPr>
          <w:rFonts w:cs="Calibri"/>
          <w:sz w:val="24"/>
          <w:szCs w:val="24"/>
        </w:rPr>
        <w:t>il Piano Triennale di Prevenzione della Corruzi</w:t>
      </w:r>
      <w:r w:rsidR="002C646D">
        <w:rPr>
          <w:rFonts w:cs="Calibri"/>
          <w:sz w:val="24"/>
          <w:szCs w:val="24"/>
        </w:rPr>
        <w:t>one (P.T.P.C) 2019-2021 per le Istituzioni S</w:t>
      </w:r>
      <w:r w:rsidRPr="00395150">
        <w:rPr>
          <w:rFonts w:cs="Calibri"/>
          <w:sz w:val="24"/>
          <w:szCs w:val="24"/>
        </w:rPr>
        <w:t xml:space="preserve">colastiche della Regione Basilicata, adottato con decreto ministeriale n. 68 del 31/01/2019;  </w:t>
      </w:r>
    </w:p>
    <w:p w:rsidR="00E6423D" w:rsidRPr="00395150" w:rsidRDefault="002C646D" w:rsidP="001C4374">
      <w:pPr>
        <w:numPr>
          <w:ilvl w:val="0"/>
          <w:numId w:val="11"/>
        </w:numPr>
        <w:spacing w:after="0" w:line="240" w:lineRule="auto"/>
        <w:ind w:left="709" w:right="284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D</w:t>
      </w:r>
      <w:r w:rsidR="00E6423D" w:rsidRPr="00395150">
        <w:rPr>
          <w:rFonts w:cs="Calibri"/>
          <w:sz w:val="24"/>
          <w:szCs w:val="24"/>
        </w:rPr>
        <w:t xml:space="preserve">ecreto del Presidente della Repubblica 16 aprile 2013, n. 62 con il quale è stato emanato il “Regolamento recante il codice di comportamento dei dipendenti pubblici”,  </w:t>
      </w:r>
    </w:p>
    <w:p w:rsidR="001C4374" w:rsidRDefault="001C4374" w:rsidP="001C4374">
      <w:pPr>
        <w:spacing w:after="0" w:line="240" w:lineRule="auto"/>
        <w:ind w:left="284" w:right="284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E6423D" w:rsidRPr="00240BD1" w:rsidRDefault="00E6423D" w:rsidP="001C4374">
      <w:pPr>
        <w:spacing w:after="0" w:line="240" w:lineRule="auto"/>
        <w:ind w:left="284" w:right="284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240BD1">
        <w:rPr>
          <w:rFonts w:eastAsia="Calibri" w:cs="Calibri"/>
          <w:b/>
          <w:sz w:val="24"/>
          <w:szCs w:val="24"/>
          <w:lang w:eastAsia="en-US"/>
        </w:rPr>
        <w:t>SI CONVIENE QUANTO SEGUE</w:t>
      </w:r>
    </w:p>
    <w:p w:rsidR="001C4374" w:rsidRDefault="001C4374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Articolo 1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Il presente Patto d’integrità stabilisce la formale obbligazione della Ditta che, ai fini della partecipazione alla gara in oggetto, si impegna:</w:t>
      </w:r>
    </w:p>
    <w:p w:rsidR="00E6423D" w:rsidRPr="00EE7680" w:rsidRDefault="00E6423D" w:rsidP="00E6423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 xml:space="preserve">a conformare i propri comportamenti ai principi di lealtà, trasparenza e correttezza, a non offrire, accettare o richiedere somme di denaro o qualsiasi altra ricompensa, vantaggio o beneficio, sia direttamente </w:t>
      </w:r>
      <w:r w:rsidR="001C4374" w:rsidRPr="00EE7680">
        <w:rPr>
          <w:rFonts w:cs="Calibri"/>
          <w:sz w:val="24"/>
          <w:szCs w:val="24"/>
        </w:rPr>
        <w:t>che indirettamente</w:t>
      </w:r>
      <w:r w:rsidRPr="00EE7680">
        <w:rPr>
          <w:rFonts w:cs="Calibri"/>
          <w:sz w:val="24"/>
          <w:szCs w:val="24"/>
        </w:rPr>
        <w:t xml:space="preserve"> tramite intermediari, al </w:t>
      </w:r>
      <w:r w:rsidR="001C4374" w:rsidRPr="00EE7680">
        <w:rPr>
          <w:rFonts w:cs="Calibri"/>
          <w:sz w:val="24"/>
          <w:szCs w:val="24"/>
        </w:rPr>
        <w:t>fine dell’assegnazione</w:t>
      </w:r>
      <w:r w:rsidRPr="00EE7680">
        <w:rPr>
          <w:rFonts w:cs="Calibri"/>
          <w:sz w:val="24"/>
          <w:szCs w:val="24"/>
        </w:rPr>
        <w:t xml:space="preserve"> del contratto e/o al fine di distorcerne la relativa corretta esecuzione;</w:t>
      </w:r>
    </w:p>
    <w:p w:rsidR="00E6423D" w:rsidRPr="001C4374" w:rsidRDefault="00E6423D" w:rsidP="0020325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Calibri"/>
          <w:sz w:val="24"/>
          <w:szCs w:val="24"/>
        </w:rPr>
      </w:pPr>
      <w:r w:rsidRPr="001C4374">
        <w:rPr>
          <w:rFonts w:cs="Calibri"/>
          <w:sz w:val="24"/>
          <w:szCs w:val="24"/>
        </w:rPr>
        <w:lastRenderedPageBreak/>
        <w:t>a segnalare alla stazione appaltante qualsiasi tentativo di turbativa, irregolarità o distorsione nelle fasi di svolgimento della gara e/o durante l’esecuzione dei contratti,</w:t>
      </w:r>
      <w:r w:rsidR="001C4374" w:rsidRPr="001C4374">
        <w:rPr>
          <w:rFonts w:cs="Calibri"/>
          <w:sz w:val="24"/>
          <w:szCs w:val="24"/>
        </w:rPr>
        <w:t xml:space="preserve"> </w:t>
      </w:r>
      <w:r w:rsidRPr="001C4374">
        <w:rPr>
          <w:rFonts w:cs="Calibri"/>
          <w:sz w:val="24"/>
          <w:szCs w:val="24"/>
        </w:rPr>
        <w:t>da parte di ogni interessato o addetto o di chiunque possa influenzare le decisioni relative alla gara in oggetto;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EE7680">
        <w:rPr>
          <w:rFonts w:cs="Calibri"/>
          <w:sz w:val="24"/>
          <w:szCs w:val="24"/>
        </w:rPr>
        <w:t xml:space="preserve"> ad assicurare di non trovarsi in situazioni di controllo o di collegamento (formale e/o sostanziale) con altri concorrenti e che non si è accordata e non si accorderà con altri partecipanti alla gara;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EE7680">
        <w:rPr>
          <w:rFonts w:cs="Calibri"/>
          <w:sz w:val="24"/>
          <w:szCs w:val="24"/>
        </w:rPr>
        <w:t>ad informare puntualmente tutto il personale, di cui si avvale, del presente Patto di integrità e degli obblighi in esso contenuti;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EE7680">
        <w:rPr>
          <w:rFonts w:cs="Calibri"/>
          <w:sz w:val="24"/>
          <w:szCs w:val="24"/>
        </w:rPr>
        <w:t>a vigilare affinché gli impegni sopra indicati siano osservati da tutti i collaboratori e dipendenti nell’esercizio dei compiti loro assegnati;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EE7680">
        <w:rPr>
          <w:rFonts w:cs="Calibri"/>
          <w:sz w:val="24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Articolo 2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EE7680">
        <w:rPr>
          <w:rFonts w:cs="Calibri"/>
          <w:sz w:val="24"/>
          <w:szCs w:val="24"/>
        </w:rPr>
        <w:t xml:space="preserve"> esclusione del concorrente dalla gara;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EE7680">
        <w:rPr>
          <w:rFonts w:cs="Calibri"/>
          <w:sz w:val="24"/>
          <w:szCs w:val="24"/>
        </w:rPr>
        <w:t xml:space="preserve"> risoluzione del contratto;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EE7680">
        <w:rPr>
          <w:rFonts w:cs="Calibri"/>
          <w:sz w:val="24"/>
          <w:szCs w:val="24"/>
        </w:rPr>
        <w:t>esclusione del concorrente dalle gare indette dalla stazione appaltante per 5 anni.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 xml:space="preserve"> 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Articolo 3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Articolo 4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Il presente Patto deve essere obbligator</w:t>
      </w:r>
      <w:r w:rsidR="002C646D">
        <w:rPr>
          <w:rFonts w:cs="Calibri"/>
          <w:sz w:val="24"/>
          <w:szCs w:val="24"/>
        </w:rPr>
        <w:t>iamente sottoscritto in calce e</w:t>
      </w:r>
      <w:r w:rsidRPr="00EE7680">
        <w:rPr>
          <w:rFonts w:cs="Calibri"/>
          <w:sz w:val="24"/>
          <w:szCs w:val="24"/>
        </w:rPr>
        <w:t xml:space="preserve">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Articolo 5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Ogni controversia relativa all’interpretazione ed esecuzione del Patto d’integri</w:t>
      </w:r>
      <w:r w:rsidR="002C646D">
        <w:rPr>
          <w:rFonts w:cs="Calibri"/>
          <w:sz w:val="24"/>
          <w:szCs w:val="24"/>
        </w:rPr>
        <w:t>tà fra la stazione appaltante e</w:t>
      </w:r>
      <w:r w:rsidRPr="00EE7680">
        <w:rPr>
          <w:rFonts w:cs="Calibri"/>
          <w:sz w:val="24"/>
          <w:szCs w:val="24"/>
        </w:rPr>
        <w:t xml:space="preserve"> i concorrenti e tra gli stessi concorrenti sarà risolta dall’Autorità Giudiziaria competente.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Luogo e data ………………….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Per la ditta: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>______________________________</w:t>
      </w:r>
    </w:p>
    <w:p w:rsidR="00E6423D" w:rsidRPr="00EE7680" w:rsidRDefault="00E6423D" w:rsidP="00E642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(il legale rappresentante)</w:t>
      </w:r>
    </w:p>
    <w:p w:rsidR="00E6423D" w:rsidRPr="002C646D" w:rsidRDefault="00E6423D" w:rsidP="00E6423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8"/>
          <w:szCs w:val="24"/>
        </w:rPr>
      </w:pPr>
    </w:p>
    <w:p w:rsidR="00E6423D" w:rsidRPr="00EE7680" w:rsidRDefault="00E6423D" w:rsidP="00E6423D">
      <w:pPr>
        <w:spacing w:after="0" w:line="360" w:lineRule="auto"/>
        <w:ind w:right="566" w:firstLine="567"/>
        <w:jc w:val="center"/>
        <w:rPr>
          <w:rFonts w:cs="Calibri"/>
          <w:sz w:val="24"/>
          <w:szCs w:val="24"/>
        </w:rPr>
      </w:pPr>
      <w:r w:rsidRPr="00EE7680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(firma leggibile)</w:t>
      </w:r>
    </w:p>
    <w:p w:rsidR="00E6423D" w:rsidRPr="00EE7680" w:rsidRDefault="00E6423D" w:rsidP="00E6423D">
      <w:pPr>
        <w:spacing w:after="0" w:line="240" w:lineRule="auto"/>
        <w:ind w:right="566" w:firstLine="567"/>
        <w:jc w:val="right"/>
        <w:rPr>
          <w:rFonts w:cs="Calibri"/>
          <w:sz w:val="24"/>
          <w:szCs w:val="24"/>
        </w:rPr>
      </w:pPr>
    </w:p>
    <w:p w:rsidR="00E6423D" w:rsidRPr="00EE7680" w:rsidRDefault="00E6423D" w:rsidP="00E6423D">
      <w:pPr>
        <w:spacing w:after="0" w:line="240" w:lineRule="auto"/>
        <w:ind w:right="566" w:firstLine="567"/>
        <w:jc w:val="right"/>
        <w:rPr>
          <w:rFonts w:cs="Calibri"/>
          <w:sz w:val="24"/>
          <w:szCs w:val="24"/>
        </w:rPr>
      </w:pPr>
    </w:p>
    <w:p w:rsidR="00E6423D" w:rsidRPr="00EE7680" w:rsidRDefault="002C646D" w:rsidP="002C646D">
      <w:pPr>
        <w:spacing w:after="0" w:line="240" w:lineRule="auto"/>
        <w:ind w:left="5664" w:right="566" w:firstLine="70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6423D" w:rsidRPr="00EE7680">
        <w:rPr>
          <w:rFonts w:cs="Calibri"/>
          <w:sz w:val="24"/>
          <w:szCs w:val="24"/>
        </w:rPr>
        <w:t>Il Dirigente Scolastico</w:t>
      </w:r>
    </w:p>
    <w:p w:rsidR="00A92880" w:rsidRDefault="00E6423D" w:rsidP="001C4374">
      <w:pPr>
        <w:ind w:right="348"/>
        <w:jc w:val="right"/>
        <w:rPr>
          <w:rFonts w:ascii="Arial Rounded MT Bold" w:eastAsia="Calibri" w:hAnsi="Arial Rounded MT Bold" w:cs="Arial"/>
          <w:color w:val="1F497D" w:themeColor="text2"/>
          <w:lang w:eastAsia="en-US"/>
        </w:rPr>
      </w:pPr>
      <w:r w:rsidRPr="00EE7680">
        <w:rPr>
          <w:rFonts w:cs="Calibri"/>
          <w:sz w:val="24"/>
          <w:szCs w:val="24"/>
        </w:rPr>
        <w:t xml:space="preserve">Prof.ssa Aurelia Antonietta Bavuso </w:t>
      </w:r>
    </w:p>
    <w:sectPr w:rsidR="00A92880" w:rsidSect="005823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3A" w:rsidRDefault="000B413A" w:rsidP="000A2034">
      <w:pPr>
        <w:spacing w:after="0" w:line="240" w:lineRule="auto"/>
      </w:pPr>
      <w:r>
        <w:separator/>
      </w:r>
    </w:p>
  </w:endnote>
  <w:endnote w:type="continuationSeparator" w:id="0">
    <w:p w:rsidR="000B413A" w:rsidRDefault="000B413A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A0F1AE" wp14:editId="2D64409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-196850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3BDB3" id="Connettore 1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-15.5pt" to="473.4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573C3F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573C3F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869EB85" wp14:editId="627CF926">
              <wp:simplePos x="0" y="0"/>
              <wp:positionH relativeFrom="column">
                <wp:posOffset>878205</wp:posOffset>
              </wp:positionH>
              <wp:positionV relativeFrom="paragraph">
                <wp:posOffset>22225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D62FB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.75pt" to="47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2C646D" w:rsidRDefault="00016B41" w:rsidP="002C646D">
    <w:pPr>
      <w:tabs>
        <w:tab w:val="left" w:pos="6372"/>
        <w:tab w:val="center" w:pos="7143"/>
        <w:tab w:val="left" w:pos="10740"/>
      </w:tabs>
      <w:spacing w:after="0" w:line="240" w:lineRule="auto"/>
      <w:ind w:right="-425"/>
      <w:rPr>
        <w:rFonts w:ascii="Verdana" w:eastAsia="Times New Roman" w:hAnsi="Verdana" w:cs="Times New Roman"/>
        <w:b/>
        <w:sz w:val="12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</w:t>
    </w:r>
    <w:proofErr w:type="gramStart"/>
    <w:r w:rsidR="0036769C" w:rsidRPr="005E0029">
      <w:rPr>
        <w:rFonts w:ascii="Verdana" w:eastAsia="Times New Roman" w:hAnsi="Verdana" w:cs="Times New Roman"/>
        <w:b/>
        <w:sz w:val="14"/>
        <w:szCs w:val="14"/>
      </w:rPr>
      <w:t>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</w:t>
    </w:r>
    <w:proofErr w:type="gramEnd"/>
    <w:r w:rsidR="00C54FC6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="002C646D">
      <w:rPr>
        <w:rFonts w:ascii="Verdana" w:eastAsia="Times New Roman" w:hAnsi="Verdana" w:cs="Times New Roman"/>
        <w:i/>
        <w:sz w:val="16"/>
        <w:szCs w:val="14"/>
      </w:rPr>
      <w:t>Tel.</w:t>
    </w:r>
    <w:r>
      <w:rPr>
        <w:rFonts w:ascii="Verdana" w:eastAsia="Times New Roman" w:hAnsi="Verdana" w:cs="Times New Roman"/>
        <w:sz w:val="12"/>
        <w:szCs w:val="14"/>
      </w:rPr>
      <w:t xml:space="preserve">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422ACC" w:rsidRPr="002C646D">
      <w:rPr>
        <w:rFonts w:ascii="Verdana" w:eastAsia="Times New Roman" w:hAnsi="Verdana" w:cs="Times New Roman"/>
        <w:b/>
        <w:i/>
        <w:sz w:val="16"/>
        <w:szCs w:val="14"/>
      </w:rPr>
      <w:t>C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 xml:space="preserve">odice </w:t>
    </w:r>
    <w:r w:rsidR="00422ACC" w:rsidRPr="002C646D">
      <w:rPr>
        <w:rFonts w:ascii="Verdana" w:eastAsia="Times New Roman" w:hAnsi="Verdana" w:cs="Times New Roman"/>
        <w:b/>
        <w:i/>
        <w:sz w:val="16"/>
        <w:szCs w:val="14"/>
      </w:rPr>
      <w:t>F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2C646D" w:rsidRDefault="002C646D" w:rsidP="002C646D">
    <w:pPr>
      <w:tabs>
        <w:tab w:val="left" w:pos="6372"/>
        <w:tab w:val="center" w:pos="7143"/>
        <w:tab w:val="left" w:pos="10740"/>
      </w:tabs>
      <w:spacing w:after="0" w:line="360" w:lineRule="auto"/>
      <w:ind w:right="-425"/>
      <w:rPr>
        <w:rFonts w:ascii="Verdana" w:eastAsia="Times New Roman" w:hAnsi="Verdana" w:cs="Times New Roman"/>
        <w:b/>
        <w:sz w:val="10"/>
        <w:szCs w:val="14"/>
      </w:rPr>
    </w:pPr>
    <w:r w:rsidRPr="002C646D">
      <w:rPr>
        <w:rFonts w:ascii="Verdana" w:eastAsia="Times New Roman" w:hAnsi="Verdana" w:cs="Times New Roman"/>
        <w:b/>
        <w:i/>
        <w:sz w:val="16"/>
        <w:szCs w:val="14"/>
      </w:rPr>
      <w:t>C</w:t>
    </w:r>
    <w:r w:rsidRPr="002C646D">
      <w:rPr>
        <w:rFonts w:ascii="Verdana" w:eastAsia="Times New Roman" w:hAnsi="Verdana" w:cs="Times New Roman"/>
        <w:i/>
        <w:sz w:val="16"/>
        <w:szCs w:val="14"/>
      </w:rPr>
      <w:t xml:space="preserve">odice </w:t>
    </w:r>
    <w:r w:rsidRPr="002C646D">
      <w:rPr>
        <w:rFonts w:ascii="Verdana" w:eastAsia="Times New Roman" w:hAnsi="Verdana" w:cs="Times New Roman"/>
        <w:b/>
        <w:i/>
        <w:sz w:val="16"/>
        <w:szCs w:val="14"/>
      </w:rPr>
      <w:t>U</w:t>
    </w:r>
    <w:r w:rsidRPr="002C646D">
      <w:rPr>
        <w:rFonts w:ascii="Verdana" w:eastAsia="Times New Roman" w:hAnsi="Verdana" w:cs="Times New Roman"/>
        <w:i/>
        <w:sz w:val="16"/>
        <w:szCs w:val="14"/>
      </w:rPr>
      <w:t>nivoco:</w:t>
    </w:r>
    <w:r w:rsidRPr="002C646D">
      <w:rPr>
        <w:rFonts w:ascii="Verdana" w:eastAsia="Times New Roman" w:hAnsi="Verdana" w:cs="Times New Roman"/>
        <w:b/>
        <w:sz w:val="16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 xml:space="preserve">UFFWND       </w:t>
    </w:r>
    <w:r w:rsidR="00920995">
      <w:rPr>
        <w:rFonts w:ascii="Verdana" w:eastAsia="Times New Roman" w:hAnsi="Verdana" w:cs="Times New Roman"/>
        <w:b/>
        <w:sz w:val="14"/>
        <w:szCs w:val="14"/>
      </w:rPr>
      <w:t>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4C0E4B82" wp14:editId="5B7389CD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194C24">
      <w:rPr>
        <w:rFonts w:ascii="Verdana" w:eastAsia="Times New Roman" w:hAnsi="Verdana" w:cs="Times New Roman"/>
        <w:b/>
        <w:color w:val="17365D"/>
        <w:sz w:val="12"/>
        <w:szCs w:val="14"/>
        <w:lang w:val="en-US"/>
      </w:rPr>
      <w:t xml:space="preserve"> 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 w:rsidR="00920995">
      <w:rPr>
        <w:rFonts w:ascii="Verdana" w:eastAsia="Times New Roman" w:hAnsi="Verdana" w:cs="Times New Roman"/>
        <w:b/>
        <w:sz w:val="14"/>
        <w:szCs w:val="14"/>
        <w:lang w:val="en-US"/>
      </w:rPr>
      <w:t>PEC: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pz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ic8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200a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@pec.istruzione.it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7A7A5390" wp14:editId="41E4B033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7D487C26" wp14:editId="60CFC606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Times New Roman"/>
        <w:b/>
        <w:sz w:val="12"/>
        <w:szCs w:val="14"/>
        <w:lang w:val="en-US"/>
      </w:rPr>
      <w:t xml:space="preserve">   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 </w:t>
    </w:r>
    <w:r w:rsidR="00920995">
      <w:rPr>
        <w:rFonts w:ascii="Verdana" w:eastAsia="Times New Roman" w:hAnsi="Verdana" w:cs="Times New Roman"/>
        <w:b/>
        <w:sz w:val="12"/>
        <w:szCs w:val="14"/>
        <w:lang w:val="en-US"/>
      </w:rPr>
      <w:t>SITO WEB:</w:t>
    </w:r>
    <w:r w:rsidR="00590FA0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hyperlink r:id="rId5" w:history="1">
      <w:r w:rsidR="00EA7FA7" w:rsidRPr="00664251">
        <w:rPr>
          <w:rStyle w:val="Collegamentoipertestuale"/>
          <w:rFonts w:ascii="Verdana" w:eastAsia="Times New Roman" w:hAnsi="Verdana" w:cs="Times New Roman"/>
          <w:b/>
          <w:sz w:val="14"/>
          <w:szCs w:val="14"/>
          <w:lang w:val="en-US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3A" w:rsidRDefault="000B413A" w:rsidP="000A2034">
      <w:pPr>
        <w:spacing w:after="0" w:line="240" w:lineRule="auto"/>
      </w:pPr>
      <w:r>
        <w:separator/>
      </w:r>
    </w:p>
  </w:footnote>
  <w:footnote w:type="continuationSeparator" w:id="0">
    <w:p w:rsidR="000B413A" w:rsidRDefault="000B413A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56B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43B192BF" wp14:editId="0E579330">
          <wp:simplePos x="0" y="0"/>
          <wp:positionH relativeFrom="column">
            <wp:posOffset>2919730</wp:posOffset>
          </wp:positionH>
          <wp:positionV relativeFrom="paragraph">
            <wp:posOffset>-278765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9C">
      <w:rPr>
        <w:rFonts w:ascii="Sitka Banner" w:eastAsia="Times New Roman" w:hAnsi="Sitka Banner" w:cs="Times New Roman"/>
        <w:i/>
        <w:smallCaps/>
        <w:noProof/>
      </w:rPr>
      <w:drawing>
        <wp:anchor distT="0" distB="0" distL="114300" distR="114300" simplePos="0" relativeHeight="251661312" behindDoc="1" locked="0" layoutInCell="1" allowOverlap="1" wp14:anchorId="50B65E32" wp14:editId="7F48821F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4" name="Immagine 4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0F" w:rsidRPr="0058230F" w:rsidRDefault="0089083C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Calligraphy" w:eastAsia="Malgun Gothic" w:hAnsi="Lucida Calligraphy" w:cs="Andalus"/>
        <w:b/>
        <w:color w:val="595959" w:themeColor="text1" w:themeTint="A6"/>
        <w:sz w:val="24"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97152" behindDoc="0" locked="0" layoutInCell="1" allowOverlap="1" wp14:anchorId="5566399E" wp14:editId="4DBD43A8">
          <wp:simplePos x="0" y="0"/>
          <wp:positionH relativeFrom="column">
            <wp:posOffset>230505</wp:posOffset>
          </wp:positionH>
          <wp:positionV relativeFrom="paragraph">
            <wp:posOffset>-112395</wp:posOffset>
          </wp:positionV>
          <wp:extent cx="848995" cy="935990"/>
          <wp:effectExtent l="0" t="0" r="8255" b="0"/>
          <wp:wrapNone/>
          <wp:docPr id="3" name="Immagine 3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95104" behindDoc="1" locked="0" layoutInCell="1" allowOverlap="1" wp14:anchorId="77B14DD1" wp14:editId="680334F2">
          <wp:simplePos x="0" y="0"/>
          <wp:positionH relativeFrom="column">
            <wp:posOffset>5612130</wp:posOffset>
          </wp:positionH>
          <wp:positionV relativeFrom="page">
            <wp:posOffset>180976</wp:posOffset>
          </wp:positionV>
          <wp:extent cx="1106805" cy="952500"/>
          <wp:effectExtent l="0" t="0" r="0" b="0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30F" w:rsidRPr="0058230F">
      <w:rPr>
        <w:rFonts w:ascii="Lucida Calligraphy" w:eastAsia="Malgun Gothic" w:hAnsi="Lucida Calligraphy" w:cs="Andalus"/>
        <w:b/>
        <w:color w:val="595959" w:themeColor="text1" w:themeTint="A6"/>
        <w:sz w:val="24"/>
      </w:rPr>
      <w:t>Ministero dell’Istruzione</w:t>
    </w:r>
  </w:p>
  <w:p w:rsidR="00422ACC" w:rsidRDefault="00323EA7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 w:rsidRPr="007433F1">
      <w:rPr>
        <w:rFonts w:ascii="Lucida Handwriting" w:eastAsia="Times New Roman" w:hAnsi="Lucida Handwriting" w:cs="Times New Roman"/>
        <w:i/>
        <w:smallCaps/>
        <w:noProof/>
        <w:color w:val="1F497D" w:themeColor="text2"/>
      </w:rPr>
      <w:drawing>
        <wp:anchor distT="0" distB="0" distL="114300" distR="114300" simplePos="0" relativeHeight="251675648" behindDoc="1" locked="0" layoutInCell="1" allowOverlap="1" wp14:anchorId="7022CE3A" wp14:editId="024E6DA7">
          <wp:simplePos x="0" y="0"/>
          <wp:positionH relativeFrom="column">
            <wp:posOffset>7491730</wp:posOffset>
          </wp:positionH>
          <wp:positionV relativeFrom="paragraph">
            <wp:posOffset>142240</wp:posOffset>
          </wp:positionV>
          <wp:extent cx="1854835" cy="1247775"/>
          <wp:effectExtent l="0" t="0" r="0" b="9525"/>
          <wp:wrapNone/>
          <wp:docPr id="18" name="Immagine 18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ACC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5D14669" wp14:editId="1886DA1B">
              <wp:simplePos x="0" y="0"/>
              <wp:positionH relativeFrom="column">
                <wp:posOffset>878205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0140D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3.2pt" to="47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117"/>
    <w:multiLevelType w:val="hybridMultilevel"/>
    <w:tmpl w:val="1C705F26"/>
    <w:lvl w:ilvl="0" w:tplc="992239EA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7E1E2F"/>
    <w:multiLevelType w:val="hybridMultilevel"/>
    <w:tmpl w:val="6114B04A"/>
    <w:lvl w:ilvl="0" w:tplc="992239E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992239EA"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A701DA"/>
    <w:multiLevelType w:val="hybridMultilevel"/>
    <w:tmpl w:val="B882E564"/>
    <w:lvl w:ilvl="0" w:tplc="C4FC9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62A6E"/>
    <w:multiLevelType w:val="hybridMultilevel"/>
    <w:tmpl w:val="0A48E710"/>
    <w:lvl w:ilvl="0" w:tplc="039498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6B07E6"/>
    <w:multiLevelType w:val="hybridMultilevel"/>
    <w:tmpl w:val="B882E564"/>
    <w:lvl w:ilvl="0" w:tplc="C4FC9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0422A"/>
    <w:multiLevelType w:val="hybridMultilevel"/>
    <w:tmpl w:val="790E7CB4"/>
    <w:lvl w:ilvl="0" w:tplc="992239E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7D1E8A46">
      <w:numFmt w:val="bullet"/>
      <w:lvlText w:val=""/>
      <w:lvlJc w:val="left"/>
      <w:pPr>
        <w:ind w:left="1724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971E9"/>
    <w:rsid w:val="00097522"/>
    <w:rsid w:val="000A2034"/>
    <w:rsid w:val="000A5025"/>
    <w:rsid w:val="000B413A"/>
    <w:rsid w:val="000C0B73"/>
    <w:rsid w:val="000C1955"/>
    <w:rsid w:val="000D2A19"/>
    <w:rsid w:val="000F0833"/>
    <w:rsid w:val="000F096C"/>
    <w:rsid w:val="000F5690"/>
    <w:rsid w:val="00104FBD"/>
    <w:rsid w:val="001149DA"/>
    <w:rsid w:val="00117A17"/>
    <w:rsid w:val="00117BD8"/>
    <w:rsid w:val="00122DD1"/>
    <w:rsid w:val="00136D37"/>
    <w:rsid w:val="00157A77"/>
    <w:rsid w:val="00160749"/>
    <w:rsid w:val="00192351"/>
    <w:rsid w:val="00193AC9"/>
    <w:rsid w:val="00194C24"/>
    <w:rsid w:val="00197B14"/>
    <w:rsid w:val="001A40EE"/>
    <w:rsid w:val="001B3088"/>
    <w:rsid w:val="001C4374"/>
    <w:rsid w:val="001D5D78"/>
    <w:rsid w:val="001E720F"/>
    <w:rsid w:val="002033FB"/>
    <w:rsid w:val="00215631"/>
    <w:rsid w:val="00244188"/>
    <w:rsid w:val="00254576"/>
    <w:rsid w:val="00265F4B"/>
    <w:rsid w:val="00265FCE"/>
    <w:rsid w:val="00270159"/>
    <w:rsid w:val="00272CA3"/>
    <w:rsid w:val="00274236"/>
    <w:rsid w:val="002A5D7C"/>
    <w:rsid w:val="002A7CE5"/>
    <w:rsid w:val="002B0026"/>
    <w:rsid w:val="002C0872"/>
    <w:rsid w:val="002C0951"/>
    <w:rsid w:val="002C646D"/>
    <w:rsid w:val="002D0E30"/>
    <w:rsid w:val="002E1E58"/>
    <w:rsid w:val="002E4AE9"/>
    <w:rsid w:val="002E4F90"/>
    <w:rsid w:val="002E67EE"/>
    <w:rsid w:val="002F077B"/>
    <w:rsid w:val="003058FB"/>
    <w:rsid w:val="003123DD"/>
    <w:rsid w:val="00312B90"/>
    <w:rsid w:val="00323EA7"/>
    <w:rsid w:val="00325CA2"/>
    <w:rsid w:val="00325D8D"/>
    <w:rsid w:val="00325DE7"/>
    <w:rsid w:val="00331A7C"/>
    <w:rsid w:val="0033766C"/>
    <w:rsid w:val="003516BB"/>
    <w:rsid w:val="00365053"/>
    <w:rsid w:val="003656B2"/>
    <w:rsid w:val="0036769C"/>
    <w:rsid w:val="003715D0"/>
    <w:rsid w:val="00373DD3"/>
    <w:rsid w:val="00377BCA"/>
    <w:rsid w:val="00382E94"/>
    <w:rsid w:val="00382F78"/>
    <w:rsid w:val="003A0500"/>
    <w:rsid w:val="003A4EC0"/>
    <w:rsid w:val="003B2E3B"/>
    <w:rsid w:val="003B2E67"/>
    <w:rsid w:val="003C4CBF"/>
    <w:rsid w:val="003C7FD3"/>
    <w:rsid w:val="003D0B26"/>
    <w:rsid w:val="003D4D59"/>
    <w:rsid w:val="003D7460"/>
    <w:rsid w:val="003E18B2"/>
    <w:rsid w:val="003E3E58"/>
    <w:rsid w:val="003F6CF0"/>
    <w:rsid w:val="004003E7"/>
    <w:rsid w:val="00411A1C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A8F"/>
    <w:rsid w:val="00456FDE"/>
    <w:rsid w:val="00457C3F"/>
    <w:rsid w:val="00472442"/>
    <w:rsid w:val="004742B2"/>
    <w:rsid w:val="00480905"/>
    <w:rsid w:val="0048103B"/>
    <w:rsid w:val="004979AA"/>
    <w:rsid w:val="004B7E95"/>
    <w:rsid w:val="004C79B7"/>
    <w:rsid w:val="004D215B"/>
    <w:rsid w:val="004F031B"/>
    <w:rsid w:val="004F54B3"/>
    <w:rsid w:val="0050266E"/>
    <w:rsid w:val="00505700"/>
    <w:rsid w:val="00506AC4"/>
    <w:rsid w:val="00510BC5"/>
    <w:rsid w:val="005122A7"/>
    <w:rsid w:val="00526F14"/>
    <w:rsid w:val="00542B64"/>
    <w:rsid w:val="005443D6"/>
    <w:rsid w:val="005528E5"/>
    <w:rsid w:val="00552991"/>
    <w:rsid w:val="00560369"/>
    <w:rsid w:val="00561DB6"/>
    <w:rsid w:val="00564502"/>
    <w:rsid w:val="00564717"/>
    <w:rsid w:val="00573C3F"/>
    <w:rsid w:val="0058230F"/>
    <w:rsid w:val="00584507"/>
    <w:rsid w:val="00587DBB"/>
    <w:rsid w:val="00590FA0"/>
    <w:rsid w:val="00591409"/>
    <w:rsid w:val="005A2A81"/>
    <w:rsid w:val="005B1362"/>
    <w:rsid w:val="005B4F40"/>
    <w:rsid w:val="005C5F08"/>
    <w:rsid w:val="005D588E"/>
    <w:rsid w:val="005E0029"/>
    <w:rsid w:val="005E32EA"/>
    <w:rsid w:val="005E3E5E"/>
    <w:rsid w:val="005E4A5E"/>
    <w:rsid w:val="005E7D62"/>
    <w:rsid w:val="005F319A"/>
    <w:rsid w:val="005F36AF"/>
    <w:rsid w:val="005F71A9"/>
    <w:rsid w:val="006130D4"/>
    <w:rsid w:val="0061577A"/>
    <w:rsid w:val="00627C79"/>
    <w:rsid w:val="0063012A"/>
    <w:rsid w:val="006368F4"/>
    <w:rsid w:val="00637E8B"/>
    <w:rsid w:val="00641A0B"/>
    <w:rsid w:val="00653E14"/>
    <w:rsid w:val="0065543B"/>
    <w:rsid w:val="00657741"/>
    <w:rsid w:val="006654F8"/>
    <w:rsid w:val="006716D8"/>
    <w:rsid w:val="00681AD1"/>
    <w:rsid w:val="00683B6A"/>
    <w:rsid w:val="0068435F"/>
    <w:rsid w:val="00685068"/>
    <w:rsid w:val="006933D7"/>
    <w:rsid w:val="00694A92"/>
    <w:rsid w:val="00696ED8"/>
    <w:rsid w:val="006A1FE7"/>
    <w:rsid w:val="006A4CBC"/>
    <w:rsid w:val="006B01AC"/>
    <w:rsid w:val="006B0F6D"/>
    <w:rsid w:val="006B5122"/>
    <w:rsid w:val="006B5D99"/>
    <w:rsid w:val="006C0230"/>
    <w:rsid w:val="006C1EEB"/>
    <w:rsid w:val="006C4200"/>
    <w:rsid w:val="006D6951"/>
    <w:rsid w:val="006D783C"/>
    <w:rsid w:val="006D794B"/>
    <w:rsid w:val="006E0B33"/>
    <w:rsid w:val="006F2F8D"/>
    <w:rsid w:val="00701C02"/>
    <w:rsid w:val="00702C35"/>
    <w:rsid w:val="00714143"/>
    <w:rsid w:val="00715E31"/>
    <w:rsid w:val="007253A8"/>
    <w:rsid w:val="00726B59"/>
    <w:rsid w:val="0073112A"/>
    <w:rsid w:val="00731588"/>
    <w:rsid w:val="00742FB1"/>
    <w:rsid w:val="007433F1"/>
    <w:rsid w:val="00746653"/>
    <w:rsid w:val="0075645F"/>
    <w:rsid w:val="00761560"/>
    <w:rsid w:val="007631DC"/>
    <w:rsid w:val="007636B7"/>
    <w:rsid w:val="00770F04"/>
    <w:rsid w:val="00771162"/>
    <w:rsid w:val="00775696"/>
    <w:rsid w:val="00785C7D"/>
    <w:rsid w:val="00795FAB"/>
    <w:rsid w:val="007B595D"/>
    <w:rsid w:val="007D353E"/>
    <w:rsid w:val="007D50AD"/>
    <w:rsid w:val="007E0CDD"/>
    <w:rsid w:val="007E188A"/>
    <w:rsid w:val="007F3FEE"/>
    <w:rsid w:val="008118D6"/>
    <w:rsid w:val="00817EDF"/>
    <w:rsid w:val="00825A6D"/>
    <w:rsid w:val="008304D3"/>
    <w:rsid w:val="008371BC"/>
    <w:rsid w:val="00842B24"/>
    <w:rsid w:val="00842B39"/>
    <w:rsid w:val="00854023"/>
    <w:rsid w:val="00863A19"/>
    <w:rsid w:val="008652AA"/>
    <w:rsid w:val="0089083C"/>
    <w:rsid w:val="008A28AE"/>
    <w:rsid w:val="008B3475"/>
    <w:rsid w:val="008B35A4"/>
    <w:rsid w:val="008B3844"/>
    <w:rsid w:val="008B5C0F"/>
    <w:rsid w:val="008C0488"/>
    <w:rsid w:val="008C095B"/>
    <w:rsid w:val="008C5190"/>
    <w:rsid w:val="008D3D4E"/>
    <w:rsid w:val="008E2947"/>
    <w:rsid w:val="008E39F1"/>
    <w:rsid w:val="008F6401"/>
    <w:rsid w:val="0090442F"/>
    <w:rsid w:val="00905CFF"/>
    <w:rsid w:val="00920397"/>
    <w:rsid w:val="00920995"/>
    <w:rsid w:val="00922FF8"/>
    <w:rsid w:val="00927D44"/>
    <w:rsid w:val="00933411"/>
    <w:rsid w:val="0096259A"/>
    <w:rsid w:val="00963683"/>
    <w:rsid w:val="009A3D2E"/>
    <w:rsid w:val="009C7887"/>
    <w:rsid w:val="009D0D02"/>
    <w:rsid w:val="009D2EB2"/>
    <w:rsid w:val="009F228E"/>
    <w:rsid w:val="009F26C4"/>
    <w:rsid w:val="009F3DBB"/>
    <w:rsid w:val="00A1199B"/>
    <w:rsid w:val="00A17FEE"/>
    <w:rsid w:val="00A23C23"/>
    <w:rsid w:val="00A255EA"/>
    <w:rsid w:val="00A32C9F"/>
    <w:rsid w:val="00A331ED"/>
    <w:rsid w:val="00A36661"/>
    <w:rsid w:val="00A414C3"/>
    <w:rsid w:val="00A62D23"/>
    <w:rsid w:val="00A81BAB"/>
    <w:rsid w:val="00A85BB2"/>
    <w:rsid w:val="00A86B6B"/>
    <w:rsid w:val="00A92880"/>
    <w:rsid w:val="00A9516B"/>
    <w:rsid w:val="00AA3B03"/>
    <w:rsid w:val="00AA41FD"/>
    <w:rsid w:val="00AA5896"/>
    <w:rsid w:val="00AB0FA8"/>
    <w:rsid w:val="00AB1A10"/>
    <w:rsid w:val="00AD2EC4"/>
    <w:rsid w:val="00AE1394"/>
    <w:rsid w:val="00AF13AF"/>
    <w:rsid w:val="00B06DFC"/>
    <w:rsid w:val="00B14694"/>
    <w:rsid w:val="00B21A38"/>
    <w:rsid w:val="00B3020D"/>
    <w:rsid w:val="00B41B0A"/>
    <w:rsid w:val="00B45A73"/>
    <w:rsid w:val="00B5158B"/>
    <w:rsid w:val="00B51DCC"/>
    <w:rsid w:val="00B5649E"/>
    <w:rsid w:val="00B61AD6"/>
    <w:rsid w:val="00B624E2"/>
    <w:rsid w:val="00B65BC5"/>
    <w:rsid w:val="00B75834"/>
    <w:rsid w:val="00B82961"/>
    <w:rsid w:val="00B85302"/>
    <w:rsid w:val="00B85395"/>
    <w:rsid w:val="00B85D72"/>
    <w:rsid w:val="00B949E0"/>
    <w:rsid w:val="00BA5DA7"/>
    <w:rsid w:val="00BB1E89"/>
    <w:rsid w:val="00BD309D"/>
    <w:rsid w:val="00BD5CFE"/>
    <w:rsid w:val="00BD60FA"/>
    <w:rsid w:val="00BE1760"/>
    <w:rsid w:val="00BE2856"/>
    <w:rsid w:val="00BE668E"/>
    <w:rsid w:val="00BF005A"/>
    <w:rsid w:val="00BF6DD7"/>
    <w:rsid w:val="00BF7884"/>
    <w:rsid w:val="00C00CDD"/>
    <w:rsid w:val="00C01526"/>
    <w:rsid w:val="00C05B20"/>
    <w:rsid w:val="00C12B69"/>
    <w:rsid w:val="00C414F2"/>
    <w:rsid w:val="00C51C0A"/>
    <w:rsid w:val="00C54FC6"/>
    <w:rsid w:val="00C55EE9"/>
    <w:rsid w:val="00C62689"/>
    <w:rsid w:val="00C70348"/>
    <w:rsid w:val="00C81871"/>
    <w:rsid w:val="00C86018"/>
    <w:rsid w:val="00C87BEC"/>
    <w:rsid w:val="00C931F5"/>
    <w:rsid w:val="00CA0E07"/>
    <w:rsid w:val="00CB5C71"/>
    <w:rsid w:val="00CB646F"/>
    <w:rsid w:val="00CB7D48"/>
    <w:rsid w:val="00CC190F"/>
    <w:rsid w:val="00CC595C"/>
    <w:rsid w:val="00CD0C5E"/>
    <w:rsid w:val="00CE4481"/>
    <w:rsid w:val="00CF75E7"/>
    <w:rsid w:val="00D03EE5"/>
    <w:rsid w:val="00D15D04"/>
    <w:rsid w:val="00D273AB"/>
    <w:rsid w:val="00D5259E"/>
    <w:rsid w:val="00D55E6A"/>
    <w:rsid w:val="00D57442"/>
    <w:rsid w:val="00D635B1"/>
    <w:rsid w:val="00D66D1D"/>
    <w:rsid w:val="00D86978"/>
    <w:rsid w:val="00D90BE2"/>
    <w:rsid w:val="00D915A7"/>
    <w:rsid w:val="00D940B3"/>
    <w:rsid w:val="00D96CE0"/>
    <w:rsid w:val="00DF031C"/>
    <w:rsid w:val="00E043F8"/>
    <w:rsid w:val="00E20038"/>
    <w:rsid w:val="00E6423D"/>
    <w:rsid w:val="00E66FF5"/>
    <w:rsid w:val="00E712F5"/>
    <w:rsid w:val="00E75763"/>
    <w:rsid w:val="00E9700E"/>
    <w:rsid w:val="00E97B59"/>
    <w:rsid w:val="00EA0D40"/>
    <w:rsid w:val="00EA112A"/>
    <w:rsid w:val="00EA7FA7"/>
    <w:rsid w:val="00EB40F4"/>
    <w:rsid w:val="00EB608B"/>
    <w:rsid w:val="00EC0BF7"/>
    <w:rsid w:val="00EE1E74"/>
    <w:rsid w:val="00EE2912"/>
    <w:rsid w:val="00EE5889"/>
    <w:rsid w:val="00EF3592"/>
    <w:rsid w:val="00F21140"/>
    <w:rsid w:val="00F415D7"/>
    <w:rsid w:val="00F43A34"/>
    <w:rsid w:val="00F57285"/>
    <w:rsid w:val="00F61E84"/>
    <w:rsid w:val="00F66C6B"/>
    <w:rsid w:val="00F67451"/>
    <w:rsid w:val="00F80810"/>
    <w:rsid w:val="00F92274"/>
    <w:rsid w:val="00F9302F"/>
    <w:rsid w:val="00F930BC"/>
    <w:rsid w:val="00FA1407"/>
    <w:rsid w:val="00FA280B"/>
    <w:rsid w:val="00FC11B5"/>
    <w:rsid w:val="00FC51BD"/>
    <w:rsid w:val="00FD3E16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69F5F"/>
  <w15:docId w15:val="{861D4776-F0D2-4233-8BDA-A8E6FCDD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paragraph" w:customStyle="1" w:styleId="Default">
    <w:name w:val="Default"/>
    <w:rsid w:val="004979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FF4E-9BBE-48DF-955A-98B5DC52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xxxx</cp:lastModifiedBy>
  <cp:revision>2</cp:revision>
  <cp:lastPrinted>2019-05-20T10:38:00Z</cp:lastPrinted>
  <dcterms:created xsi:type="dcterms:W3CDTF">2020-12-05T09:31:00Z</dcterms:created>
  <dcterms:modified xsi:type="dcterms:W3CDTF">2020-12-05T09:31:00Z</dcterms:modified>
</cp:coreProperties>
</file>