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B2" w:rsidRPr="00715D44" w:rsidRDefault="00715D44" w:rsidP="00715D44">
      <w:pPr>
        <w:ind w:left="284" w:right="284"/>
        <w:jc w:val="center"/>
        <w:rPr>
          <w:rFonts w:ascii="Arial" w:eastAsia="Calibri" w:hAnsi="Arial" w:cs="Arial"/>
          <w:i/>
          <w:sz w:val="20"/>
          <w:lang w:eastAsia="en-US"/>
        </w:rPr>
      </w:pPr>
      <w:r w:rsidRPr="00715D44">
        <w:rPr>
          <w:rFonts w:ascii="Arial" w:eastAsia="Calibri" w:hAnsi="Arial" w:cs="Arial"/>
          <w:i/>
          <w:sz w:val="20"/>
          <w:lang w:eastAsia="en-US"/>
        </w:rPr>
        <w:t>(stazione appaltante)</w:t>
      </w:r>
    </w:p>
    <w:p w:rsidR="00715D44" w:rsidRPr="00715D44" w:rsidRDefault="00715D44" w:rsidP="00367335">
      <w:pPr>
        <w:spacing w:before="240"/>
        <w:ind w:left="284" w:right="284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PATTO DI INTEGRITÀ</w:t>
      </w:r>
    </w:p>
    <w:p w:rsidR="00715D44" w:rsidRDefault="00715D44" w:rsidP="00367335">
      <w:pPr>
        <w:spacing w:after="0"/>
        <w:ind w:left="284" w:right="284"/>
        <w:jc w:val="center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relativo a richiesta di preventivo per </w:t>
      </w:r>
      <w:r w:rsidR="00A7464B">
        <w:rPr>
          <w:rFonts w:ascii="Arial" w:eastAsia="Calibri" w:hAnsi="Arial" w:cs="Arial"/>
          <w:lang w:eastAsia="en-US"/>
        </w:rPr>
        <w:t xml:space="preserve">Noleggio autobus G.T. con conducente </w:t>
      </w:r>
      <w:r w:rsidR="00AF542A">
        <w:rPr>
          <w:rFonts w:ascii="Arial" w:eastAsia="Calibri" w:hAnsi="Arial" w:cs="Arial"/>
          <w:lang w:eastAsia="en-US"/>
        </w:rPr>
        <w:t xml:space="preserve">e servizi </w:t>
      </w:r>
      <w:bookmarkStart w:id="0" w:name="_GoBack"/>
      <w:bookmarkEnd w:id="0"/>
      <w:r w:rsidR="00A7464B">
        <w:rPr>
          <w:rFonts w:ascii="Arial" w:eastAsia="Calibri" w:hAnsi="Arial" w:cs="Arial"/>
          <w:lang w:eastAsia="en-US"/>
        </w:rPr>
        <w:t xml:space="preserve">per </w:t>
      </w:r>
      <w:r w:rsidRPr="00715D44">
        <w:rPr>
          <w:rFonts w:ascii="Arial" w:eastAsia="Calibri" w:hAnsi="Arial" w:cs="Arial"/>
          <w:lang w:eastAsia="en-US"/>
        </w:rPr>
        <w:t>visite/viaggi di istruzione di</w:t>
      </w:r>
      <w:r w:rsidR="00995204">
        <w:rPr>
          <w:rFonts w:ascii="Arial" w:eastAsia="Calibri" w:hAnsi="Arial" w:cs="Arial"/>
          <w:lang w:eastAsia="en-US"/>
        </w:rPr>
        <w:t xml:space="preserve"> mezza giornata e </w:t>
      </w:r>
      <w:r w:rsidRPr="00715D44">
        <w:rPr>
          <w:rFonts w:ascii="Arial" w:eastAsia="Calibri" w:hAnsi="Arial" w:cs="Arial"/>
          <w:lang w:eastAsia="en-US"/>
        </w:rPr>
        <w:t xml:space="preserve">giorni 1 </w:t>
      </w:r>
    </w:p>
    <w:p w:rsidR="00715D44" w:rsidRDefault="00995204" w:rsidP="00715D44">
      <w:pPr>
        <w:ind w:left="284" w:right="284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Anno Scolastico 2019/20</w:t>
      </w:r>
    </w:p>
    <w:p w:rsidR="00715D44" w:rsidRDefault="00715D44" w:rsidP="00367335">
      <w:pPr>
        <w:ind w:left="284" w:right="284"/>
        <w:jc w:val="center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>tra</w:t>
      </w:r>
    </w:p>
    <w:p w:rsidR="00715D44" w:rsidRDefault="00715D44" w:rsidP="00715D44">
      <w:pPr>
        <w:ind w:left="284" w:right="284"/>
        <w:jc w:val="both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L’Istituto Comprensivo </w:t>
      </w:r>
      <w:r w:rsidR="00995204">
        <w:rPr>
          <w:rFonts w:ascii="Arial" w:eastAsia="Calibri" w:hAnsi="Arial" w:cs="Arial"/>
          <w:lang w:eastAsia="en-US"/>
        </w:rPr>
        <w:t>Statale Lavello I</w:t>
      </w:r>
      <w:r w:rsidRPr="00715D44">
        <w:rPr>
          <w:rFonts w:ascii="Arial" w:eastAsia="Calibri" w:hAnsi="Arial" w:cs="Arial"/>
          <w:lang w:eastAsia="en-US"/>
        </w:rPr>
        <w:t xml:space="preserve"> (</w:t>
      </w:r>
      <w:r w:rsidRPr="00367335">
        <w:rPr>
          <w:rFonts w:ascii="Arial" w:eastAsia="Calibri" w:hAnsi="Arial" w:cs="Arial"/>
          <w:i/>
          <w:lang w:eastAsia="en-US"/>
        </w:rPr>
        <w:t>stazione appaltante</w:t>
      </w:r>
      <w:r w:rsidRPr="00715D44">
        <w:rPr>
          <w:rFonts w:ascii="Arial" w:eastAsia="Calibri" w:hAnsi="Arial" w:cs="Arial"/>
          <w:lang w:eastAsia="en-US"/>
        </w:rPr>
        <w:t xml:space="preserve">)  </w:t>
      </w:r>
    </w:p>
    <w:p w:rsidR="00715D44" w:rsidRDefault="00715D44" w:rsidP="00715D44">
      <w:pPr>
        <w:ind w:left="284" w:right="284"/>
        <w:jc w:val="center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>e</w:t>
      </w:r>
    </w:p>
    <w:p w:rsidR="00715D44" w:rsidRDefault="00715D44" w:rsidP="00715D44">
      <w:pPr>
        <w:ind w:left="284" w:right="284"/>
        <w:jc w:val="both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la </w:t>
      </w:r>
      <w:r>
        <w:rPr>
          <w:rFonts w:ascii="Arial" w:eastAsia="Calibri" w:hAnsi="Arial" w:cs="Arial"/>
          <w:lang w:eastAsia="en-US"/>
        </w:rPr>
        <w:t>Ditta …………………..…………………………………</w:t>
      </w:r>
      <w:r w:rsidRPr="00715D44">
        <w:rPr>
          <w:rFonts w:ascii="Arial" w:eastAsia="Calibri" w:hAnsi="Arial" w:cs="Arial"/>
          <w:lang w:eastAsia="en-US"/>
        </w:rPr>
        <w:t xml:space="preserve"> (di seguito denominata Ditta), sede legale in ………………………</w:t>
      </w:r>
      <w:r>
        <w:rPr>
          <w:rFonts w:ascii="Arial" w:eastAsia="Calibri" w:hAnsi="Arial" w:cs="Arial"/>
          <w:lang w:eastAsia="en-US"/>
        </w:rPr>
        <w:t>.………….., via ………………………………………</w:t>
      </w:r>
      <w:r w:rsidRPr="00715D44">
        <w:rPr>
          <w:rFonts w:ascii="Arial" w:eastAsia="Calibri" w:hAnsi="Arial" w:cs="Arial"/>
          <w:lang w:eastAsia="en-US"/>
        </w:rPr>
        <w:t>n……. codice fiscale/</w:t>
      </w:r>
      <w:r>
        <w:rPr>
          <w:rFonts w:ascii="Arial" w:eastAsia="Calibri" w:hAnsi="Arial" w:cs="Arial"/>
          <w:lang w:eastAsia="en-US"/>
        </w:rPr>
        <w:t>P.IVA ……………………………………………….</w:t>
      </w:r>
      <w:r w:rsidRPr="00715D44">
        <w:rPr>
          <w:rFonts w:ascii="Arial" w:eastAsia="Calibri" w:hAnsi="Arial" w:cs="Arial"/>
          <w:lang w:eastAsia="en-US"/>
        </w:rPr>
        <w:t>, rappresentat</w:t>
      </w:r>
      <w:r>
        <w:rPr>
          <w:rFonts w:ascii="Arial" w:eastAsia="Calibri" w:hAnsi="Arial" w:cs="Arial"/>
          <w:lang w:eastAsia="en-US"/>
        </w:rPr>
        <w:t>a da ……………………………..………………..</w:t>
      </w:r>
      <w:r w:rsidRPr="00715D44">
        <w:rPr>
          <w:rFonts w:ascii="Arial" w:eastAsia="Calibri" w:hAnsi="Arial" w:cs="Arial"/>
          <w:lang w:eastAsia="en-US"/>
        </w:rPr>
        <w:t xml:space="preserve"> in qualità di ………..……………………………………………..  </w:t>
      </w:r>
    </w:p>
    <w:p w:rsidR="00715D44" w:rsidRPr="00715D44" w:rsidRDefault="00715D44" w:rsidP="00715D44">
      <w:pPr>
        <w:ind w:left="284" w:right="284"/>
        <w:jc w:val="both"/>
        <w:rPr>
          <w:rFonts w:ascii="Arial" w:eastAsia="Calibri" w:hAnsi="Arial" w:cs="Arial"/>
          <w:b/>
          <w:lang w:eastAsia="en-US"/>
        </w:rPr>
      </w:pPr>
      <w:r w:rsidRPr="00715D44">
        <w:rPr>
          <w:rFonts w:ascii="Arial" w:eastAsia="Calibri" w:hAnsi="Arial" w:cs="Arial"/>
          <w:b/>
          <w:lang w:eastAsia="en-US"/>
        </w:rPr>
        <w:t xml:space="preserve">Il presente documento deve essere obbligatoriamente sottoscritto e presentato insieme al preventivo. La mancata consegna del presente documento debitamente sottoscritto comporterà l’esclusione automatica. </w:t>
      </w:r>
    </w:p>
    <w:p w:rsidR="00715D44" w:rsidRPr="00715D44" w:rsidRDefault="00715D44" w:rsidP="00715D44">
      <w:pPr>
        <w:ind w:left="284" w:right="284"/>
        <w:jc w:val="center"/>
        <w:rPr>
          <w:rFonts w:ascii="Arial" w:eastAsia="Calibri" w:hAnsi="Arial" w:cs="Arial"/>
          <w:b/>
          <w:lang w:eastAsia="en-US"/>
        </w:rPr>
      </w:pPr>
      <w:r w:rsidRPr="00715D44">
        <w:rPr>
          <w:rFonts w:ascii="Arial" w:eastAsia="Calibri" w:hAnsi="Arial" w:cs="Arial"/>
          <w:b/>
          <w:lang w:eastAsia="en-US"/>
        </w:rPr>
        <w:t>VISTO</w:t>
      </w:r>
    </w:p>
    <w:p w:rsidR="00715D44" w:rsidRPr="00367335" w:rsidRDefault="00715D44" w:rsidP="00367335">
      <w:pPr>
        <w:pStyle w:val="Paragrafoelenco"/>
        <w:numPr>
          <w:ilvl w:val="0"/>
          <w:numId w:val="8"/>
        </w:numPr>
        <w:spacing w:line="360" w:lineRule="auto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La legge 6 novembre 2012 n. 190, art. 1, comma 17 recante “Disposizioni per la prevenzione e la repressione della corruzione e dell'illegalità nella pubblica amministrazione”;  </w:t>
      </w:r>
    </w:p>
    <w:p w:rsidR="00715D44" w:rsidRPr="00367335" w:rsidRDefault="00715D44" w:rsidP="00367335">
      <w:pPr>
        <w:pStyle w:val="Paragrafoelenco"/>
        <w:numPr>
          <w:ilvl w:val="0"/>
          <w:numId w:val="8"/>
        </w:numPr>
        <w:spacing w:line="360" w:lineRule="auto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  </w:t>
      </w:r>
    </w:p>
    <w:p w:rsidR="00715D44" w:rsidRPr="00367335" w:rsidRDefault="00715D44" w:rsidP="00367335">
      <w:pPr>
        <w:pStyle w:val="Paragrafoelenco"/>
        <w:numPr>
          <w:ilvl w:val="0"/>
          <w:numId w:val="8"/>
        </w:numPr>
        <w:spacing w:line="360" w:lineRule="auto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>i precedenti Piani Triennali della prevenzione della corruzione e, da ultimo, il Piano triennale della prevenzione della cor</w:t>
      </w:r>
      <w:r w:rsidR="00171D61">
        <w:rPr>
          <w:rFonts w:ascii="Arial" w:eastAsia="Calibri" w:hAnsi="Arial" w:cs="Arial"/>
          <w:lang w:eastAsia="en-US"/>
        </w:rPr>
        <w:t>ruzione e della trasparenza 2019 – 2021</w:t>
      </w:r>
      <w:r w:rsidRPr="00367335">
        <w:rPr>
          <w:rFonts w:ascii="Arial" w:eastAsia="Calibri" w:hAnsi="Arial" w:cs="Arial"/>
          <w:lang w:eastAsia="en-US"/>
        </w:rPr>
        <w:t xml:space="preserve"> adottato con decreto in data </w:t>
      </w:r>
      <w:r w:rsidR="00171D61">
        <w:rPr>
          <w:rFonts w:ascii="Arial" w:eastAsia="Calibri" w:hAnsi="Arial" w:cs="Arial"/>
          <w:lang w:eastAsia="en-US"/>
        </w:rPr>
        <w:t>25 gennaio 2019</w:t>
      </w:r>
      <w:r w:rsidRPr="00367335">
        <w:rPr>
          <w:rFonts w:ascii="Arial" w:eastAsia="Calibri" w:hAnsi="Arial" w:cs="Arial"/>
          <w:lang w:eastAsia="en-US"/>
        </w:rPr>
        <w:t xml:space="preserve">;  </w:t>
      </w:r>
    </w:p>
    <w:p w:rsidR="00715D44" w:rsidRPr="00367335" w:rsidRDefault="00367335" w:rsidP="00367335">
      <w:pPr>
        <w:pStyle w:val="Paragrafoelenco"/>
        <w:numPr>
          <w:ilvl w:val="0"/>
          <w:numId w:val="8"/>
        </w:numPr>
        <w:spacing w:line="360" w:lineRule="auto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>i</w:t>
      </w:r>
      <w:r w:rsidR="00715D44" w:rsidRPr="00367335">
        <w:rPr>
          <w:rFonts w:ascii="Arial" w:eastAsia="Calibri" w:hAnsi="Arial" w:cs="Arial"/>
          <w:lang w:eastAsia="en-US"/>
        </w:rPr>
        <w:t xml:space="preserve">l Piano Triennale di Prevenzione </w:t>
      </w:r>
      <w:r w:rsidR="00221C4F">
        <w:rPr>
          <w:rFonts w:ascii="Arial" w:eastAsia="Calibri" w:hAnsi="Arial" w:cs="Arial"/>
          <w:lang w:eastAsia="en-US"/>
        </w:rPr>
        <w:t>della Corruzione (P.T.P.C) 2019-2021</w:t>
      </w:r>
      <w:r w:rsidR="00715D44" w:rsidRPr="00367335">
        <w:rPr>
          <w:rFonts w:ascii="Arial" w:eastAsia="Calibri" w:hAnsi="Arial" w:cs="Arial"/>
          <w:lang w:eastAsia="en-US"/>
        </w:rPr>
        <w:t xml:space="preserve"> per le istituzioni scolastiche della Regione Basilicata, adottato con decreto mi</w:t>
      </w:r>
      <w:r w:rsidR="00221C4F">
        <w:rPr>
          <w:rFonts w:ascii="Arial" w:eastAsia="Calibri" w:hAnsi="Arial" w:cs="Arial"/>
          <w:lang w:eastAsia="en-US"/>
        </w:rPr>
        <w:t>nisteriale n. 68 del 31/01/2019</w:t>
      </w:r>
      <w:r w:rsidR="00715D44" w:rsidRPr="00367335">
        <w:rPr>
          <w:rFonts w:ascii="Arial" w:eastAsia="Calibri" w:hAnsi="Arial" w:cs="Arial"/>
          <w:lang w:eastAsia="en-US"/>
        </w:rPr>
        <w:t xml:space="preserve">;  </w:t>
      </w:r>
    </w:p>
    <w:p w:rsidR="00715D44" w:rsidRPr="00367335" w:rsidRDefault="00715D44" w:rsidP="00367335">
      <w:pPr>
        <w:pStyle w:val="Paragrafoelenco"/>
        <w:numPr>
          <w:ilvl w:val="0"/>
          <w:numId w:val="8"/>
        </w:numPr>
        <w:spacing w:line="360" w:lineRule="auto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il decreto del Presidente della Repubblica 16 aprile 2013, n. 62 con il quale è stato emanato il “Regolamento recante il codice di comportamento dei dipendenti pubblici”,  </w:t>
      </w:r>
    </w:p>
    <w:p w:rsidR="00715D44" w:rsidRPr="00715D44" w:rsidRDefault="00715D44" w:rsidP="00715D44">
      <w:pPr>
        <w:ind w:left="284" w:right="284"/>
        <w:jc w:val="center"/>
        <w:rPr>
          <w:rFonts w:ascii="Arial" w:eastAsia="Calibri" w:hAnsi="Arial" w:cs="Arial"/>
          <w:b/>
          <w:lang w:eastAsia="en-US"/>
        </w:rPr>
      </w:pPr>
      <w:r w:rsidRPr="00715D44">
        <w:rPr>
          <w:rFonts w:ascii="Arial" w:eastAsia="Calibri" w:hAnsi="Arial" w:cs="Arial"/>
          <w:b/>
          <w:lang w:eastAsia="en-US"/>
        </w:rPr>
        <w:t>SI CONVIENE QUANTO SEGUE</w:t>
      </w:r>
    </w:p>
    <w:p w:rsidR="00715D44" w:rsidRPr="00715D44" w:rsidRDefault="00715D44" w:rsidP="00715D44">
      <w:pPr>
        <w:spacing w:after="0"/>
        <w:ind w:left="284" w:right="284"/>
        <w:rPr>
          <w:rFonts w:ascii="Arial" w:eastAsia="Calibri" w:hAnsi="Arial" w:cs="Arial"/>
          <w:b/>
          <w:lang w:eastAsia="en-US"/>
        </w:rPr>
      </w:pPr>
      <w:r w:rsidRPr="00715D44">
        <w:rPr>
          <w:rFonts w:ascii="Arial" w:eastAsia="Calibri" w:hAnsi="Arial" w:cs="Arial"/>
          <w:b/>
          <w:lang w:eastAsia="en-US"/>
        </w:rPr>
        <w:t xml:space="preserve">Articolo 1  </w:t>
      </w:r>
    </w:p>
    <w:p w:rsidR="00715D44" w:rsidRDefault="00715D44" w:rsidP="00367335">
      <w:pPr>
        <w:spacing w:after="0"/>
        <w:ind w:left="284" w:right="284"/>
        <w:jc w:val="both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Il presente Patto d’integrità stabilisce la formale obbligazione della Ditta che si impegna:  </w:t>
      </w:r>
    </w:p>
    <w:p w:rsidR="00715D44" w:rsidRPr="00367335" w:rsidRDefault="00715D44" w:rsidP="00367335">
      <w:pPr>
        <w:pStyle w:val="Paragrafoelenco"/>
        <w:numPr>
          <w:ilvl w:val="0"/>
          <w:numId w:val="9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lastRenderedPageBreak/>
        <w:t>a conformare i propri comportamenti ai principi di lealtà, trasparenza e correttezza, a non offrire, accettare o richiedere somme di denaro o qualsiasi altra ricompensa, vantaggio o beneficio, sia</w:t>
      </w:r>
      <w:r w:rsidR="00367335" w:rsidRPr="00367335">
        <w:rPr>
          <w:rFonts w:ascii="Arial" w:eastAsia="Calibri" w:hAnsi="Arial" w:cs="Arial"/>
          <w:lang w:eastAsia="en-US"/>
        </w:rPr>
        <w:t xml:space="preserve"> </w:t>
      </w:r>
      <w:r w:rsidRPr="00367335">
        <w:rPr>
          <w:rFonts w:ascii="Arial" w:eastAsia="Calibri" w:hAnsi="Arial" w:cs="Arial"/>
          <w:lang w:eastAsia="en-US"/>
        </w:rPr>
        <w:t xml:space="preserve">direttamente che indirettamente tramite intermediari, al fine dell’assegnazione del contratto e/o al fine di distorcerne la relativa corretta esecuzione;  </w:t>
      </w:r>
    </w:p>
    <w:p w:rsidR="00715D44" w:rsidRPr="00367335" w:rsidRDefault="00715D44" w:rsidP="00367335">
      <w:pPr>
        <w:pStyle w:val="Paragrafoelenco"/>
        <w:numPr>
          <w:ilvl w:val="0"/>
          <w:numId w:val="9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a segnalare alla stazione appaltante qualsiasi tentativo di turbativa, irregolarità o distorsione nelle fasi di svolgimento della presentazione di preventivi da parte di ogni interessato o addetto o di chiunque possa influenzare le decisioni relative;  </w:t>
      </w:r>
    </w:p>
    <w:p w:rsidR="00715D44" w:rsidRPr="00367335" w:rsidRDefault="00715D44" w:rsidP="00367335">
      <w:pPr>
        <w:pStyle w:val="Paragrafoelenco"/>
        <w:numPr>
          <w:ilvl w:val="0"/>
          <w:numId w:val="9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ad assicurare di non trovarsi in situazioni di controllo o di collegamento (formale e/o sostanziale) con altri concorrenti e che non si è accordata e non si accorderà con altri partecipanti alla presentazione di preventivi;  </w:t>
      </w:r>
    </w:p>
    <w:p w:rsidR="00715D44" w:rsidRPr="00367335" w:rsidRDefault="00715D44" w:rsidP="00367335">
      <w:pPr>
        <w:pStyle w:val="Paragrafoelenco"/>
        <w:numPr>
          <w:ilvl w:val="0"/>
          <w:numId w:val="9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ad informare puntualmente tutto il personale, di cui si avvale, del presente Patto di integrità e degli obblighi in esso contenuti;  </w:t>
      </w:r>
    </w:p>
    <w:p w:rsidR="00715D44" w:rsidRPr="00367335" w:rsidRDefault="00715D44" w:rsidP="00367335">
      <w:pPr>
        <w:pStyle w:val="Paragrafoelenco"/>
        <w:numPr>
          <w:ilvl w:val="0"/>
          <w:numId w:val="9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a vigilare affinché gli impegni sopra indicati siano osservati da tutti i collaboratori e dipendenti nell’esercizio dei compiti loro assegnati;  </w:t>
      </w:r>
    </w:p>
    <w:p w:rsidR="00715D44" w:rsidRPr="00367335" w:rsidRDefault="00715D44" w:rsidP="00367335">
      <w:pPr>
        <w:pStyle w:val="Paragrafoelenco"/>
        <w:numPr>
          <w:ilvl w:val="0"/>
          <w:numId w:val="9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a denunciare alla Pubblica Autorità competente ogni irregolarità o distorsione di cui sia venuta a conoscenza per quanto attiene l’attività di cui all’oggetto della presentazione di preventivi in causa.  </w:t>
      </w:r>
    </w:p>
    <w:p w:rsidR="00715D44" w:rsidRPr="00715D44" w:rsidRDefault="00715D44" w:rsidP="00367335">
      <w:pPr>
        <w:spacing w:after="0"/>
        <w:ind w:left="284" w:right="284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 </w:t>
      </w:r>
    </w:p>
    <w:p w:rsidR="00715D44" w:rsidRPr="00715D44" w:rsidRDefault="00715D44" w:rsidP="00715D44">
      <w:pPr>
        <w:spacing w:after="0"/>
        <w:ind w:left="284" w:right="284"/>
        <w:rPr>
          <w:rFonts w:ascii="Arial" w:eastAsia="Calibri" w:hAnsi="Arial" w:cs="Arial"/>
          <w:b/>
          <w:lang w:eastAsia="en-US"/>
        </w:rPr>
      </w:pPr>
      <w:r w:rsidRPr="00715D44">
        <w:rPr>
          <w:rFonts w:ascii="Arial" w:eastAsia="Calibri" w:hAnsi="Arial" w:cs="Arial"/>
          <w:b/>
          <w:lang w:eastAsia="en-US"/>
        </w:rPr>
        <w:t xml:space="preserve">Articolo 2  </w:t>
      </w:r>
    </w:p>
    <w:p w:rsidR="00715D44" w:rsidRDefault="00715D44" w:rsidP="00715D44">
      <w:pPr>
        <w:spacing w:after="0"/>
        <w:ind w:left="284" w:right="284"/>
        <w:jc w:val="both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La ditta, sin d’ora, accetta che nel caso di mancato rispetto degli impegni anticorruzione assunti con il presente Patto di integrità, comunque accertato dall’Amministrazione, potranno essere applicate le seguenti sanzioni:  </w:t>
      </w:r>
    </w:p>
    <w:p w:rsidR="00715D44" w:rsidRPr="00367335" w:rsidRDefault="00715D44" w:rsidP="00367335">
      <w:pPr>
        <w:pStyle w:val="Paragrafoelenco"/>
        <w:numPr>
          <w:ilvl w:val="0"/>
          <w:numId w:val="11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esclusione del concorrente dalla presentazione di preventivi;  </w:t>
      </w:r>
    </w:p>
    <w:p w:rsidR="00715D44" w:rsidRPr="00367335" w:rsidRDefault="00715D44" w:rsidP="00367335">
      <w:pPr>
        <w:pStyle w:val="Paragrafoelenco"/>
        <w:numPr>
          <w:ilvl w:val="0"/>
          <w:numId w:val="9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escussione della cauzione di validità dell’offerta;  </w:t>
      </w:r>
    </w:p>
    <w:p w:rsidR="00715D44" w:rsidRPr="00367335" w:rsidRDefault="00715D44" w:rsidP="00367335">
      <w:pPr>
        <w:pStyle w:val="Paragrafoelenco"/>
        <w:numPr>
          <w:ilvl w:val="0"/>
          <w:numId w:val="9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risoluzione del contratto;  </w:t>
      </w:r>
    </w:p>
    <w:p w:rsidR="00715D44" w:rsidRPr="00367335" w:rsidRDefault="00715D44" w:rsidP="00367335">
      <w:pPr>
        <w:pStyle w:val="Paragrafoelenco"/>
        <w:numPr>
          <w:ilvl w:val="0"/>
          <w:numId w:val="9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escussione della cauzione di buona esecuzione del contratto;  </w:t>
      </w:r>
    </w:p>
    <w:p w:rsidR="00715D44" w:rsidRPr="00367335" w:rsidRDefault="00715D44" w:rsidP="00367335">
      <w:pPr>
        <w:pStyle w:val="Paragrafoelenco"/>
        <w:numPr>
          <w:ilvl w:val="0"/>
          <w:numId w:val="12"/>
        </w:numPr>
        <w:spacing w:after="0"/>
        <w:ind w:right="284"/>
        <w:jc w:val="both"/>
        <w:rPr>
          <w:rFonts w:ascii="Arial" w:eastAsia="Calibri" w:hAnsi="Arial" w:cs="Arial"/>
          <w:lang w:eastAsia="en-US"/>
        </w:rPr>
      </w:pPr>
      <w:r w:rsidRPr="00367335">
        <w:rPr>
          <w:rFonts w:ascii="Arial" w:eastAsia="Calibri" w:hAnsi="Arial" w:cs="Arial"/>
          <w:lang w:eastAsia="en-US"/>
        </w:rPr>
        <w:t xml:space="preserve">esclusione del concorrente dalle gare indette dalla stazione appaltante per 5 anni.  </w:t>
      </w:r>
    </w:p>
    <w:p w:rsidR="00715D44" w:rsidRPr="00367335" w:rsidRDefault="00715D44" w:rsidP="00367335">
      <w:pPr>
        <w:spacing w:after="0"/>
        <w:ind w:left="284" w:right="284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 </w:t>
      </w:r>
    </w:p>
    <w:p w:rsidR="00715D44" w:rsidRPr="00715D44" w:rsidRDefault="00715D44" w:rsidP="00715D44">
      <w:pPr>
        <w:spacing w:after="0"/>
        <w:ind w:left="284" w:right="284"/>
        <w:rPr>
          <w:rFonts w:ascii="Arial" w:eastAsia="Calibri" w:hAnsi="Arial" w:cs="Arial"/>
          <w:b/>
          <w:lang w:eastAsia="en-US"/>
        </w:rPr>
      </w:pPr>
      <w:r w:rsidRPr="00715D44">
        <w:rPr>
          <w:rFonts w:ascii="Arial" w:eastAsia="Calibri" w:hAnsi="Arial" w:cs="Arial"/>
          <w:b/>
          <w:lang w:eastAsia="en-US"/>
        </w:rPr>
        <w:t xml:space="preserve">Articolo 3  </w:t>
      </w:r>
    </w:p>
    <w:p w:rsidR="00367335" w:rsidRDefault="00715D44" w:rsidP="00367335">
      <w:pPr>
        <w:spacing w:after="0"/>
        <w:ind w:left="284" w:right="284"/>
        <w:jc w:val="both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 </w:t>
      </w:r>
    </w:p>
    <w:p w:rsidR="00367335" w:rsidRPr="00367335" w:rsidRDefault="00367335" w:rsidP="00367335">
      <w:pPr>
        <w:spacing w:after="0"/>
        <w:ind w:left="284" w:right="284"/>
        <w:jc w:val="both"/>
        <w:rPr>
          <w:rFonts w:ascii="Arial" w:eastAsia="Calibri" w:hAnsi="Arial" w:cs="Arial"/>
          <w:lang w:eastAsia="en-US"/>
        </w:rPr>
      </w:pPr>
    </w:p>
    <w:p w:rsidR="00715D44" w:rsidRPr="00715D44" w:rsidRDefault="00715D44" w:rsidP="00367335">
      <w:pPr>
        <w:spacing w:after="0"/>
        <w:ind w:left="284" w:right="284"/>
        <w:rPr>
          <w:rFonts w:ascii="Arial" w:eastAsia="Calibri" w:hAnsi="Arial" w:cs="Arial"/>
          <w:b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 </w:t>
      </w:r>
      <w:r w:rsidRPr="00715D44">
        <w:rPr>
          <w:rFonts w:ascii="Arial" w:eastAsia="Calibri" w:hAnsi="Arial" w:cs="Arial"/>
          <w:b/>
          <w:lang w:eastAsia="en-US"/>
        </w:rPr>
        <w:t xml:space="preserve">Articolo 4  </w:t>
      </w:r>
    </w:p>
    <w:p w:rsidR="00715D44" w:rsidRPr="00715D44" w:rsidRDefault="00715D44" w:rsidP="00715D44">
      <w:pPr>
        <w:ind w:left="284" w:right="284"/>
        <w:jc w:val="both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Il presente Patto deve essere obbligatoriamente sottoscritto in calce ed in ogni sua pagina, dal legale rappresentante della ditta che presenterà preventivi per visite/viaggi di istruzione ovvero, in caso di consorzi o raggruppamenti temporanei di imprese, dal rappresentante degli stessi e deve essere presentato unitamente al preventivo. La mancata consegna di tale Patto debitamente sottoscritto comporterà l'esclusione dalla procedura.  </w:t>
      </w:r>
    </w:p>
    <w:p w:rsidR="00367335" w:rsidRDefault="00715D44" w:rsidP="00715D44">
      <w:pPr>
        <w:ind w:left="284" w:right="284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 </w:t>
      </w:r>
    </w:p>
    <w:p w:rsidR="00715D44" w:rsidRPr="00715D44" w:rsidRDefault="00715D44" w:rsidP="00715D44">
      <w:pPr>
        <w:ind w:left="284" w:right="284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Luogo e data ………………….  </w:t>
      </w:r>
    </w:p>
    <w:p w:rsidR="00715D44" w:rsidRDefault="00715D44" w:rsidP="00367335">
      <w:pPr>
        <w:spacing w:after="0"/>
        <w:ind w:left="284" w:right="284"/>
        <w:jc w:val="right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Per la ditta:  </w:t>
      </w:r>
    </w:p>
    <w:p w:rsidR="00715D44" w:rsidRDefault="00715D44" w:rsidP="00367335">
      <w:pPr>
        <w:spacing w:after="0"/>
        <w:ind w:left="284" w:right="284"/>
        <w:jc w:val="right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 xml:space="preserve">(il legale rappresentante)  </w:t>
      </w:r>
    </w:p>
    <w:p w:rsidR="003D0B26" w:rsidRDefault="00715D44" w:rsidP="00715D44">
      <w:pPr>
        <w:ind w:left="284" w:right="284"/>
        <w:jc w:val="right"/>
        <w:rPr>
          <w:rFonts w:ascii="Arial" w:eastAsia="Calibri" w:hAnsi="Arial" w:cs="Arial"/>
          <w:lang w:eastAsia="en-US"/>
        </w:rPr>
      </w:pPr>
      <w:r w:rsidRPr="00715D44">
        <w:rPr>
          <w:rFonts w:ascii="Arial" w:eastAsia="Calibri" w:hAnsi="Arial" w:cs="Arial"/>
          <w:lang w:eastAsia="en-US"/>
        </w:rPr>
        <w:t>(firma leggibile)</w:t>
      </w:r>
    </w:p>
    <w:p w:rsidR="000F5690" w:rsidRPr="000701B8" w:rsidRDefault="000F0833" w:rsidP="00D66D1D">
      <w:pPr>
        <w:spacing w:after="0" w:line="240" w:lineRule="auto"/>
        <w:ind w:left="3540" w:right="-568" w:firstLine="708"/>
        <w:jc w:val="both"/>
        <w:rPr>
          <w:rFonts w:ascii="Arial" w:hAnsi="Arial" w:cs="Arial"/>
          <w:sz w:val="28"/>
          <w:szCs w:val="28"/>
        </w:rPr>
      </w:pPr>
      <w:r w:rsidRPr="000701B8">
        <w:rPr>
          <w:rFonts w:ascii="Arial" w:eastAsia="Garamond" w:hAnsi="Arial" w:cs="Arial"/>
          <w:i/>
          <w:sz w:val="16"/>
          <w:szCs w:val="16"/>
        </w:rPr>
        <w:t xml:space="preserve"> </w:t>
      </w:r>
    </w:p>
    <w:sectPr w:rsidR="000F5690" w:rsidRPr="000701B8" w:rsidSect="00E043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567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2" w:rsidRDefault="00406D52" w:rsidP="000A2034">
      <w:pPr>
        <w:spacing w:after="0" w:line="240" w:lineRule="auto"/>
      </w:pPr>
      <w:r>
        <w:separator/>
      </w:r>
    </w:p>
  </w:endnote>
  <w:endnote w:type="continuationSeparator" w:id="0">
    <w:p w:rsidR="00406D52" w:rsidRDefault="00406D52" w:rsidP="000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7731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2ECB" w:rsidRDefault="00522EC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4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4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2ECB" w:rsidRDefault="00522E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41" w:rsidRDefault="00681AD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 w:rsidRPr="006B5122">
      <w:rPr>
        <w:rFonts w:ascii="Verdana" w:eastAsia="Garamond" w:hAnsi="Verdana" w:cs="Arial"/>
        <w:bCs/>
        <w:i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5489477" wp14:editId="7C749023">
              <wp:simplePos x="0" y="0"/>
              <wp:positionH relativeFrom="column">
                <wp:posOffset>878205</wp:posOffset>
              </wp:positionH>
              <wp:positionV relativeFrom="paragraph">
                <wp:posOffset>-34925</wp:posOffset>
              </wp:positionV>
              <wp:extent cx="5105400" cy="0"/>
              <wp:effectExtent l="0" t="0" r="1905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AE885" id="Connettore 1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-2.75pt" to="471.1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" strokecolor="#4a7ebb"/>
          </w:pict>
        </mc:Fallback>
      </mc:AlternateContent>
    </w:r>
    <w:r w:rsidR="00016B41">
      <w:rPr>
        <w:rFonts w:ascii="Verdana" w:eastAsia="Times New Roman" w:hAnsi="Verdana" w:cs="Times New Roman"/>
        <w:b/>
        <w:sz w:val="10"/>
        <w:szCs w:val="14"/>
      </w:rPr>
      <w:tab/>
    </w:r>
  </w:p>
  <w:p w:rsidR="0036769C" w:rsidRPr="00016B41" w:rsidRDefault="00016B4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>
      <w:rPr>
        <w:rFonts w:ascii="Verdana" w:eastAsia="Times New Roman" w:hAnsi="Verdana" w:cs="Times New Roman"/>
        <w:b/>
        <w:sz w:val="10"/>
        <w:szCs w:val="14"/>
      </w:rPr>
      <w:t xml:space="preserve">                                  </w:t>
    </w:r>
    <w:r>
      <w:rPr>
        <w:rFonts w:ascii="Verdana" w:eastAsia="Times New Roman" w:hAnsi="Verdana" w:cs="Times New Roman"/>
        <w:b/>
        <w:sz w:val="14"/>
        <w:szCs w:val="14"/>
      </w:rPr>
      <w:t>Piazza Matteotti,</w:t>
    </w:r>
    <w:r w:rsidR="00455D03">
      <w:rPr>
        <w:rFonts w:ascii="Verdana" w:eastAsia="Times New Roman" w:hAnsi="Verdana" w:cs="Times New Roman"/>
        <w:b/>
        <w:sz w:val="14"/>
        <w:szCs w:val="14"/>
      </w:rPr>
      <w:t xml:space="preserve"> 2</w:t>
    </w:r>
    <w:r>
      <w:rPr>
        <w:rFonts w:ascii="Verdana" w:eastAsia="Times New Roman" w:hAnsi="Verdana" w:cs="Times New Roman"/>
        <w:b/>
        <w:sz w:val="14"/>
        <w:szCs w:val="14"/>
      </w:rPr>
      <w:t>1 - 85024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</w:t>
    </w:r>
    <w:r>
      <w:rPr>
        <w:rFonts w:ascii="Verdana" w:eastAsia="Times New Roman" w:hAnsi="Verdana" w:cs="Times New Roman"/>
        <w:b/>
        <w:sz w:val="14"/>
        <w:szCs w:val="14"/>
      </w:rPr>
      <w:t>LAVELLO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(PZ</w:t>
    </w:r>
    <w:r w:rsidR="0036769C" w:rsidRPr="00016B41">
      <w:rPr>
        <w:rFonts w:ascii="Verdana" w:eastAsia="Times New Roman" w:hAnsi="Verdana" w:cs="Times New Roman"/>
        <w:i/>
        <w:sz w:val="16"/>
        <w:szCs w:val="14"/>
      </w:rPr>
      <w:t xml:space="preserve">)      </w:t>
    </w:r>
    <w:r w:rsidR="0063012A">
      <w:rPr>
        <w:rFonts w:ascii="Verdana" w:eastAsia="Times New Roman" w:hAnsi="Verdana" w:cs="Times New Roman"/>
        <w:i/>
        <w:sz w:val="16"/>
        <w:szCs w:val="14"/>
      </w:rPr>
      <w:t xml:space="preserve">  </w:t>
    </w:r>
    <w:r w:rsidR="00BD309D" w:rsidRPr="00016B41">
      <w:rPr>
        <w:rFonts w:ascii="Verdana" w:eastAsia="Times New Roman" w:hAnsi="Verdana" w:cs="Times New Roman"/>
        <w:i/>
        <w:sz w:val="16"/>
        <w:szCs w:val="14"/>
      </w:rPr>
      <w:t xml:space="preserve"> </w:t>
    </w:r>
    <w:r w:rsidR="00681AD1" w:rsidRPr="00016B41">
      <w:rPr>
        <w:rFonts w:ascii="Verdana" w:eastAsia="Times New Roman" w:hAnsi="Verdana" w:cs="Times New Roman"/>
        <w:i/>
        <w:sz w:val="16"/>
        <w:szCs w:val="14"/>
      </w:rPr>
      <w:t xml:space="preserve">  </w:t>
    </w:r>
    <w:r w:rsidRPr="00016B41">
      <w:rPr>
        <w:rFonts w:ascii="Verdana" w:eastAsia="Times New Roman" w:hAnsi="Verdana" w:cs="Times New Roman"/>
        <w:i/>
        <w:sz w:val="16"/>
        <w:szCs w:val="14"/>
      </w:rPr>
      <w:t>Tel./fax</w:t>
    </w:r>
    <w:r>
      <w:rPr>
        <w:rFonts w:ascii="Verdana" w:eastAsia="Times New Roman" w:hAnsi="Verdana" w:cs="Times New Roman"/>
        <w:sz w:val="12"/>
        <w:szCs w:val="14"/>
      </w:rPr>
      <w:t xml:space="preserve">   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>0</w:t>
    </w:r>
    <w:r w:rsidR="0036769C" w:rsidRPr="005E0029">
      <w:rPr>
        <w:rFonts w:ascii="Verdana" w:eastAsia="Times New Roman" w:hAnsi="Verdana" w:cs="Times New Roman"/>
        <w:b/>
        <w:i/>
        <w:sz w:val="14"/>
        <w:szCs w:val="14"/>
      </w:rPr>
      <w:t>9</w:t>
    </w:r>
    <w:r>
      <w:rPr>
        <w:rFonts w:ascii="Verdana" w:eastAsia="Times New Roman" w:hAnsi="Verdana" w:cs="Times New Roman"/>
        <w:b/>
        <w:sz w:val="14"/>
        <w:szCs w:val="14"/>
      </w:rPr>
      <w:t>7288143</w:t>
    </w:r>
    <w:r w:rsidR="005E0029">
      <w:rPr>
        <w:rFonts w:ascii="Verdana" w:eastAsia="Times New Roman" w:hAnsi="Verdana" w:cs="Times New Roman"/>
        <w:b/>
        <w:sz w:val="12"/>
        <w:szCs w:val="14"/>
      </w:rPr>
      <w:t xml:space="preserve">   </w:t>
    </w:r>
    <w:r w:rsidR="00BE2856">
      <w:rPr>
        <w:rFonts w:ascii="Verdana" w:eastAsia="Times New Roman" w:hAnsi="Verdana" w:cs="Times New Roman"/>
        <w:b/>
        <w:sz w:val="12"/>
        <w:szCs w:val="14"/>
      </w:rPr>
      <w:t xml:space="preserve">     </w:t>
    </w:r>
    <w:r>
      <w:rPr>
        <w:rFonts w:ascii="Verdana" w:eastAsia="Times New Roman" w:hAnsi="Verdana" w:cs="Times New Roman"/>
        <w:b/>
        <w:sz w:val="12"/>
        <w:szCs w:val="14"/>
      </w:rPr>
      <w:t xml:space="preserve">     </w:t>
    </w:r>
    <w:r w:rsidR="00422ACC" w:rsidRPr="00BE2856">
      <w:rPr>
        <w:rFonts w:ascii="Verdana" w:eastAsia="Times New Roman" w:hAnsi="Verdana" w:cs="Times New Roman"/>
        <w:i/>
        <w:sz w:val="16"/>
        <w:szCs w:val="14"/>
      </w:rPr>
      <w:t>Codice Fiscale</w:t>
    </w:r>
    <w:r w:rsidR="00422ACC" w:rsidRPr="00BE2856">
      <w:rPr>
        <w:rFonts w:ascii="Verdana" w:eastAsia="Times New Roman" w:hAnsi="Verdana" w:cs="Times New Roman"/>
        <w:b/>
        <w:sz w:val="16"/>
        <w:szCs w:val="14"/>
      </w:rPr>
      <w:t xml:space="preserve"> </w:t>
    </w:r>
    <w:r>
      <w:rPr>
        <w:rFonts w:ascii="Verdana" w:eastAsia="Times New Roman" w:hAnsi="Verdana" w:cs="Times New Roman"/>
        <w:b/>
        <w:sz w:val="16"/>
        <w:szCs w:val="14"/>
      </w:rPr>
      <w:t xml:space="preserve">   </w:t>
    </w:r>
    <w:r w:rsidR="00411A1C" w:rsidRPr="00BE2856">
      <w:rPr>
        <w:rFonts w:ascii="Verdana" w:eastAsia="Times New Roman" w:hAnsi="Verdana" w:cs="Times New Roman"/>
        <w:b/>
        <w:sz w:val="14"/>
        <w:szCs w:val="14"/>
      </w:rPr>
      <w:t>9302</w:t>
    </w:r>
    <w:r>
      <w:rPr>
        <w:rFonts w:ascii="Verdana" w:eastAsia="Times New Roman" w:hAnsi="Verdana" w:cs="Times New Roman"/>
        <w:b/>
        <w:sz w:val="14"/>
        <w:szCs w:val="14"/>
      </w:rPr>
      <w:t>6680764</w:t>
    </w:r>
    <w:r w:rsidR="00681AD1">
      <w:rPr>
        <w:rFonts w:ascii="Verdana" w:eastAsia="Times New Roman" w:hAnsi="Verdana" w:cs="Times New Roman"/>
        <w:b/>
        <w:sz w:val="12"/>
        <w:szCs w:val="14"/>
      </w:rPr>
      <w:t xml:space="preserve">   </w:t>
    </w:r>
  </w:p>
  <w:p w:rsidR="0036769C" w:rsidRPr="00194C24" w:rsidRDefault="00920995" w:rsidP="00681AD1">
    <w:pPr>
      <w:tabs>
        <w:tab w:val="left" w:pos="3900"/>
      </w:tabs>
      <w:spacing w:after="0" w:line="240" w:lineRule="auto"/>
      <w:ind w:left="-284" w:firstLine="284"/>
      <w:jc w:val="center"/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</w:pPr>
    <w:r>
      <w:rPr>
        <w:rFonts w:ascii="Verdana" w:eastAsia="Times New Roman" w:hAnsi="Verdana" w:cs="Times New Roman"/>
        <w:b/>
        <w:sz w:val="14"/>
        <w:szCs w:val="14"/>
      </w:rPr>
      <w:t xml:space="preserve">         PEO:</w:t>
    </w:r>
    <w:r w:rsidR="00BE2856" w:rsidRPr="00590FA0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pzic8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200a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@istruzione.it</w:t>
    </w:r>
    <w:r w:rsidR="00BE2856">
      <w:rPr>
        <w:rFonts w:ascii="Verdana" w:eastAsia="Times New Roman" w:hAnsi="Verdana" w:cs="Times New Roman"/>
        <w:b/>
        <w:sz w:val="14"/>
        <w:szCs w:val="14"/>
      </w:rPr>
      <w:t xml:space="preserve">  </w:t>
    </w:r>
    <w:r w:rsidR="00422ACC" w:rsidRPr="00BE2856">
      <w:rPr>
        <w:rFonts w:ascii="Verdana" w:eastAsia="Times New Roman" w:hAnsi="Verdana" w:cs="Times New Roman"/>
        <w:b/>
        <w:sz w:val="14"/>
        <w:szCs w:val="14"/>
      </w:rPr>
      <w:t xml:space="preserve">    </w:t>
    </w:r>
    <w:r w:rsidR="0036769C" w:rsidRPr="00BE2856">
      <w:rPr>
        <w:rFonts w:ascii="Verdana" w:eastAsia="Times New Roman" w:hAnsi="Verdana" w:cs="Times New Roman"/>
        <w:b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71FE6FF4" wp14:editId="4919D2C2">
          <wp:simplePos x="0" y="0"/>
          <wp:positionH relativeFrom="column">
            <wp:posOffset>7155815</wp:posOffset>
          </wp:positionH>
          <wp:positionV relativeFrom="paragraph">
            <wp:posOffset>6574790</wp:posOffset>
          </wp:positionV>
          <wp:extent cx="328295" cy="314325"/>
          <wp:effectExtent l="6985" t="0" r="2540" b="2540"/>
          <wp:wrapNone/>
          <wp:docPr id="9" name="Immagine 9" descr="C:\Documents and Settings\Lello\Documenti\Siti Web\sitoscuola\immagini\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Lello\Documenti\Siti Web\sitoscuola\immagini\telefon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282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856" w:rsidRPr="00194C24">
      <w:rPr>
        <w:rFonts w:ascii="Verdana" w:eastAsia="Times New Roman" w:hAnsi="Verdana" w:cs="Times New Roman"/>
        <w:b/>
        <w:color w:val="17365D"/>
        <w:sz w:val="12"/>
        <w:szCs w:val="14"/>
        <w:lang w:val="en-US"/>
      </w:rPr>
      <w:t xml:space="preserve">  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</w:t>
    </w:r>
    <w:r>
      <w:rPr>
        <w:rFonts w:ascii="Verdana" w:eastAsia="Times New Roman" w:hAnsi="Verdana" w:cs="Times New Roman"/>
        <w:b/>
        <w:sz w:val="14"/>
        <w:szCs w:val="14"/>
        <w:lang w:val="en-US"/>
      </w:rPr>
      <w:t>PEC: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 xml:space="preserve"> pz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ic8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200a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@pec.istruzione.it</w:t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6432" behindDoc="1" locked="0" layoutInCell="1" allowOverlap="1" wp14:anchorId="7EB744B3" wp14:editId="57D37A44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0" name="Immagine 10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5408" behindDoc="1" locked="0" layoutInCell="1" allowOverlap="1" wp14:anchorId="67066A7A" wp14:editId="7C2FBA1C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1" name="Immagine 11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      </w:t>
    </w:r>
    <w:r>
      <w:rPr>
        <w:rFonts w:ascii="Verdana" w:eastAsia="Times New Roman" w:hAnsi="Verdana" w:cs="Times New Roman"/>
        <w:b/>
        <w:sz w:val="12"/>
        <w:szCs w:val="14"/>
        <w:lang w:val="en-US"/>
      </w:rPr>
      <w:t>SITO WEB:</w:t>
    </w:r>
    <w:r w:rsidR="00590FA0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r w:rsidR="00CA0E07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 </w:t>
    </w:r>
    <w:hyperlink r:id="rId5" w:history="1">
      <w:r w:rsidR="00EA7FA7" w:rsidRPr="00664251">
        <w:rPr>
          <w:rStyle w:val="Collegamentoipertestuale"/>
          <w:rFonts w:ascii="Verdana" w:eastAsia="Times New Roman" w:hAnsi="Verdana" w:cs="Times New Roman"/>
          <w:b/>
          <w:sz w:val="14"/>
          <w:szCs w:val="14"/>
          <w:lang w:val="en-US"/>
        </w:rPr>
        <w:t>www.ics1lavello.edu.it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2" w:rsidRDefault="00406D52" w:rsidP="000A2034">
      <w:pPr>
        <w:spacing w:after="0" w:line="240" w:lineRule="auto"/>
      </w:pPr>
      <w:r>
        <w:separator/>
      </w:r>
    </w:p>
  </w:footnote>
  <w:footnote w:type="continuationSeparator" w:id="0">
    <w:p w:rsidR="00406D52" w:rsidRDefault="00406D52" w:rsidP="000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9C" w:rsidRPr="0036769C" w:rsidRDefault="0036769C" w:rsidP="0036769C">
    <w:pPr>
      <w:tabs>
        <w:tab w:val="left" w:pos="4575"/>
        <w:tab w:val="left" w:pos="4740"/>
        <w:tab w:val="center" w:pos="4819"/>
      </w:tabs>
      <w:spacing w:before="100" w:beforeAutospacing="1" w:after="100" w:afterAutospacing="1" w:line="240" w:lineRule="auto"/>
      <w:contextualSpacing/>
      <w:jc w:val="center"/>
      <w:outlineLvl w:val="2"/>
      <w:rPr>
        <w:rFonts w:ascii="Sitka Banner" w:eastAsia="Times New Roman" w:hAnsi="Sitka Banner" w:cs="Times New Roman"/>
        <w:b/>
        <w:i/>
        <w:smallCaps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60288" behindDoc="1" locked="0" layoutInCell="1" allowOverlap="1" wp14:anchorId="5D9535F3" wp14:editId="404388DD">
          <wp:simplePos x="0" y="0"/>
          <wp:positionH relativeFrom="column">
            <wp:posOffset>2700655</wp:posOffset>
          </wp:positionH>
          <wp:positionV relativeFrom="paragraph">
            <wp:posOffset>-345440</wp:posOffset>
          </wp:positionV>
          <wp:extent cx="657225" cy="724535"/>
          <wp:effectExtent l="0" t="0" r="9525" b="0"/>
          <wp:wrapTopAndBottom/>
          <wp:docPr id="1" name="Immagine 1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69C">
      <w:rPr>
        <w:rFonts w:ascii="Sitka Banner" w:eastAsia="Times New Roman" w:hAnsi="Sitka Banner" w:cs="Times New Roman"/>
        <w:i/>
        <w:smallCaps/>
        <w:noProof/>
      </w:rPr>
      <w:drawing>
        <wp:anchor distT="0" distB="0" distL="114300" distR="114300" simplePos="0" relativeHeight="251661312" behindDoc="1" locked="0" layoutInCell="1" allowOverlap="1" wp14:anchorId="79E65B1A" wp14:editId="1541E5F7">
          <wp:simplePos x="0" y="0"/>
          <wp:positionH relativeFrom="column">
            <wp:posOffset>7520305</wp:posOffset>
          </wp:positionH>
          <wp:positionV relativeFrom="paragraph">
            <wp:posOffset>-278130</wp:posOffset>
          </wp:positionV>
          <wp:extent cx="1854835" cy="1247775"/>
          <wp:effectExtent l="0" t="0" r="0" b="9525"/>
          <wp:wrapNone/>
          <wp:docPr id="4" name="Immagine 4" descr="C:\Users\Aurelia\Desktop\por_pon-300x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por_pon-300x2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69C" w:rsidRPr="0036769C" w:rsidRDefault="0036769C" w:rsidP="0036769C">
    <w:pPr>
      <w:spacing w:after="120" w:line="240" w:lineRule="auto"/>
      <w:jc w:val="center"/>
      <w:outlineLvl w:val="0"/>
      <w:rPr>
        <w:rFonts w:ascii="Verdana" w:eastAsia="Garamond" w:hAnsi="Verdana" w:cs="Arial"/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2E" w:rsidRDefault="001E5237" w:rsidP="00FA1407">
    <w:pPr>
      <w:tabs>
        <w:tab w:val="center" w:pos="-426"/>
        <w:tab w:val="left" w:pos="-284"/>
      </w:tabs>
      <w:spacing w:before="100" w:beforeAutospacing="1" w:after="0" w:line="240" w:lineRule="auto"/>
      <w:contextualSpacing/>
      <w:jc w:val="center"/>
      <w:outlineLvl w:val="2"/>
      <w:rPr>
        <w:rFonts w:ascii="Lucida Handwriting" w:eastAsia="Malgun Gothic" w:hAnsi="Lucida Handwriting" w:cs="Andalus"/>
        <w:b/>
        <w:sz w:val="24"/>
      </w:rPr>
    </w:pPr>
    <w:r>
      <w:rPr>
        <w:noProof/>
      </w:rPr>
      <w:drawing>
        <wp:anchor distT="0" distB="0" distL="114300" distR="114300" simplePos="0" relativeHeight="251695104" behindDoc="1" locked="0" layoutInCell="1" allowOverlap="1" wp14:anchorId="00875C43" wp14:editId="63EB1EF3">
          <wp:simplePos x="0" y="0"/>
          <wp:positionH relativeFrom="column">
            <wp:posOffset>1905</wp:posOffset>
          </wp:positionH>
          <wp:positionV relativeFrom="paragraph">
            <wp:posOffset>-304166</wp:posOffset>
          </wp:positionV>
          <wp:extent cx="1304290" cy="1120775"/>
          <wp:effectExtent l="0" t="0" r="0" b="3175"/>
          <wp:wrapNone/>
          <wp:docPr id="2" name="Immagine 2" descr="C:\Users\Aurelia\Desktop\Logo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Users\Aurelia\Desktop\Logo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70159">
      <w:rPr>
        <w:rFonts w:ascii="French Script MT" w:eastAsia="Times New Roman" w:hAnsi="French Script MT" w:cs="French Script MT"/>
        <w:noProof/>
        <w:color w:val="00B050"/>
        <w:sz w:val="32"/>
        <w:szCs w:val="32"/>
      </w:rPr>
      <w:drawing>
        <wp:anchor distT="0" distB="0" distL="114300" distR="114300" simplePos="0" relativeHeight="251693056" behindDoc="1" locked="0" layoutInCell="1" allowOverlap="1" wp14:anchorId="29D0BD07" wp14:editId="47F08724">
          <wp:simplePos x="0" y="0"/>
          <wp:positionH relativeFrom="column">
            <wp:posOffset>2992755</wp:posOffset>
          </wp:positionH>
          <wp:positionV relativeFrom="paragraph">
            <wp:posOffset>-357505</wp:posOffset>
          </wp:positionV>
          <wp:extent cx="581025" cy="672465"/>
          <wp:effectExtent l="0" t="0" r="9525" b="0"/>
          <wp:wrapNone/>
          <wp:docPr id="7" name="Immagine 7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_g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D2E">
      <w:rPr>
        <w:rFonts w:ascii="French Script MT" w:eastAsia="Times New Roman" w:hAnsi="French Script MT" w:cs="French Script MT"/>
        <w:noProof/>
        <w:color w:val="00B050"/>
        <w:sz w:val="32"/>
        <w:szCs w:val="32"/>
      </w:rPr>
      <w:drawing>
        <wp:anchor distT="0" distB="0" distL="114300" distR="114300" simplePos="0" relativeHeight="251692032" behindDoc="1" locked="0" layoutInCell="1" allowOverlap="1" wp14:anchorId="7FF82101" wp14:editId="6D172C54">
          <wp:simplePos x="0" y="0"/>
          <wp:positionH relativeFrom="column">
            <wp:posOffset>5122545</wp:posOffset>
          </wp:positionH>
          <wp:positionV relativeFrom="paragraph">
            <wp:posOffset>-217679</wp:posOffset>
          </wp:positionV>
          <wp:extent cx="1668145" cy="1000125"/>
          <wp:effectExtent l="0" t="0" r="8255" b="9525"/>
          <wp:wrapNone/>
          <wp:docPr id="6" name="Immagine 6" descr="logo-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p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0159" w:rsidRDefault="00270159" w:rsidP="00FA1407">
    <w:pPr>
      <w:tabs>
        <w:tab w:val="center" w:pos="-426"/>
        <w:tab w:val="left" w:pos="-284"/>
      </w:tabs>
      <w:spacing w:before="100" w:beforeAutospacing="1" w:after="0" w:line="240" w:lineRule="auto"/>
      <w:contextualSpacing/>
      <w:jc w:val="center"/>
      <w:outlineLvl w:val="2"/>
      <w:rPr>
        <w:rFonts w:ascii="Lucida Handwriting" w:eastAsia="Malgun Gothic" w:hAnsi="Lucida Handwriting" w:cs="Andalus"/>
        <w:b/>
        <w:sz w:val="24"/>
      </w:rPr>
    </w:pPr>
  </w:p>
  <w:p w:rsidR="00422ACC" w:rsidRPr="001E5237" w:rsidRDefault="00422ACC" w:rsidP="00FA1407">
    <w:pPr>
      <w:tabs>
        <w:tab w:val="center" w:pos="-426"/>
        <w:tab w:val="left" w:pos="-284"/>
      </w:tabs>
      <w:spacing w:before="100" w:beforeAutospacing="1" w:after="0" w:line="240" w:lineRule="auto"/>
      <w:contextualSpacing/>
      <w:jc w:val="center"/>
      <w:outlineLvl w:val="2"/>
      <w:rPr>
        <w:rFonts w:ascii="Lucida Handwriting" w:eastAsia="Malgun Gothic" w:hAnsi="Lucida Handwriting" w:cs="Andalus"/>
        <w:b/>
        <w:color w:val="548DD4" w:themeColor="text2" w:themeTint="99"/>
        <w:sz w:val="24"/>
      </w:rPr>
    </w:pPr>
    <w:r w:rsidRPr="001E5237">
      <w:rPr>
        <w:rFonts w:ascii="Lucida Handwriting" w:eastAsia="Times New Roman" w:hAnsi="Lucida Handwriting" w:cs="Times New Roman"/>
        <w:i/>
        <w:smallCaps/>
        <w:noProof/>
        <w:color w:val="548DD4" w:themeColor="text2" w:themeTint="99"/>
      </w:rPr>
      <w:drawing>
        <wp:anchor distT="0" distB="0" distL="114300" distR="114300" simplePos="0" relativeHeight="251675648" behindDoc="1" locked="0" layoutInCell="1" allowOverlap="1" wp14:anchorId="4B6389D4" wp14:editId="44AB6188">
          <wp:simplePos x="0" y="0"/>
          <wp:positionH relativeFrom="column">
            <wp:posOffset>7520305</wp:posOffset>
          </wp:positionH>
          <wp:positionV relativeFrom="paragraph">
            <wp:posOffset>-278130</wp:posOffset>
          </wp:positionV>
          <wp:extent cx="1854835" cy="1247775"/>
          <wp:effectExtent l="0" t="0" r="0" b="9525"/>
          <wp:wrapNone/>
          <wp:docPr id="18" name="Immagine 18" descr="C:\Users\Aurelia\Desktop\por_pon-300x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por_pon-300x202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237">
      <w:rPr>
        <w:rFonts w:ascii="Lucida Handwriting" w:eastAsia="Malgun Gothic" w:hAnsi="Lucida Handwriting" w:cs="Andalus"/>
        <w:b/>
        <w:color w:val="548DD4" w:themeColor="text2" w:themeTint="99"/>
        <w:sz w:val="24"/>
      </w:rPr>
      <w:t xml:space="preserve">ISTITUTO COMPRENSIVO </w:t>
    </w:r>
    <w:r w:rsidR="00016B41" w:rsidRPr="001E5237">
      <w:rPr>
        <w:rFonts w:ascii="Lucida Handwriting" w:eastAsia="Malgun Gothic" w:hAnsi="Lucida Handwriting" w:cs="Andalus"/>
        <w:b/>
        <w:color w:val="548DD4" w:themeColor="text2" w:themeTint="99"/>
        <w:sz w:val="24"/>
      </w:rPr>
      <w:t>STATALE</w:t>
    </w:r>
  </w:p>
  <w:p w:rsidR="00422ACC" w:rsidRPr="001E5237" w:rsidRDefault="001E5237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Lucida Handwriting" w:eastAsia="Malgun Gothic" w:hAnsi="Lucida Handwriting" w:cs="Andalus"/>
        <w:b/>
        <w:color w:val="548DD4" w:themeColor="text2" w:themeTint="99"/>
        <w:sz w:val="24"/>
        <w:lang w:eastAsia="en-US"/>
      </w:rPr>
    </w:pPr>
    <w:r>
      <w:rPr>
        <w:rFonts w:ascii="Lucida Handwriting" w:eastAsia="Malgun Gothic" w:hAnsi="Lucida Handwriting" w:cs="Andalus"/>
        <w:b/>
        <w:color w:val="548DD4" w:themeColor="text2" w:themeTint="99"/>
        <w:sz w:val="24"/>
        <w:lang w:eastAsia="en-US"/>
      </w:rPr>
      <w:t>LAVELLO I</w:t>
    </w:r>
  </w:p>
  <w:p w:rsidR="00422ACC" w:rsidRPr="0036769C" w:rsidRDefault="00422ACC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Malgun Gothic" w:hAnsi="Verdana" w:cs="Andalus"/>
        <w:b/>
        <w:sz w:val="4"/>
        <w:lang w:eastAsia="en-US"/>
      </w:rPr>
    </w:pPr>
  </w:p>
  <w:p w:rsidR="00422ACC" w:rsidRPr="00197B14" w:rsidRDefault="00422ACC" w:rsidP="00422ACC">
    <w:pPr>
      <w:spacing w:after="120" w:line="240" w:lineRule="auto"/>
      <w:jc w:val="center"/>
      <w:outlineLvl w:val="0"/>
      <w:rPr>
        <w:rFonts w:ascii="Bookman Old Style" w:eastAsia="Garamond" w:hAnsi="Bookman Old Style" w:cs="Arial"/>
        <w:bCs/>
        <w:i/>
        <w:szCs w:val="24"/>
      </w:rPr>
    </w:pPr>
    <w:r w:rsidRPr="00270159">
      <w:rPr>
        <w:rFonts w:ascii="Bookman Old Style" w:eastAsia="Garamond" w:hAnsi="Bookman Old Style" w:cs="Arial"/>
        <w:bCs/>
        <w:i/>
        <w:noProof/>
        <w:color w:val="1F497D" w:themeColor="text2"/>
        <w:sz w:val="20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7011F6C" wp14:editId="411F5045">
              <wp:simplePos x="0" y="0"/>
              <wp:positionH relativeFrom="column">
                <wp:posOffset>754380</wp:posOffset>
              </wp:positionH>
              <wp:positionV relativeFrom="paragraph">
                <wp:posOffset>167640</wp:posOffset>
              </wp:positionV>
              <wp:extent cx="5105400" cy="0"/>
              <wp:effectExtent l="0" t="0" r="19050" b="1905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D9102" id="Connettore 1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3.2pt" to="461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" strokecolor="#4a7ebb"/>
          </w:pict>
        </mc:Fallback>
      </mc:AlternateContent>
    </w:r>
    <w:r w:rsidRPr="00270159">
      <w:rPr>
        <w:rFonts w:ascii="Bookman Old Style" w:eastAsia="Garamond" w:hAnsi="Bookman Old Style" w:cs="Arial"/>
        <w:bCs/>
        <w:i/>
        <w:color w:val="1F497D" w:themeColor="text2"/>
        <w:sz w:val="20"/>
        <w:szCs w:val="24"/>
      </w:rPr>
      <w:t>Scuola dell’Infanzia, Primaria e Secondaria di I grado ad indirizzo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02C"/>
    <w:multiLevelType w:val="hybridMultilevel"/>
    <w:tmpl w:val="475E73AA"/>
    <w:lvl w:ilvl="0" w:tplc="992239E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70237"/>
    <w:multiLevelType w:val="multilevel"/>
    <w:tmpl w:val="586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D4178"/>
    <w:multiLevelType w:val="hybridMultilevel"/>
    <w:tmpl w:val="634AA15C"/>
    <w:lvl w:ilvl="0" w:tplc="EE281ABE">
      <w:numFmt w:val="bullet"/>
      <w:lvlText w:val="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F261D7"/>
    <w:multiLevelType w:val="multilevel"/>
    <w:tmpl w:val="70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24567"/>
    <w:multiLevelType w:val="hybridMultilevel"/>
    <w:tmpl w:val="84FADE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2EC1"/>
    <w:multiLevelType w:val="hybridMultilevel"/>
    <w:tmpl w:val="02B42B4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F53D94"/>
    <w:multiLevelType w:val="hybridMultilevel"/>
    <w:tmpl w:val="3B6633B4"/>
    <w:lvl w:ilvl="0" w:tplc="B10CBCA0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A32064"/>
    <w:multiLevelType w:val="hybridMultilevel"/>
    <w:tmpl w:val="02A6D740"/>
    <w:lvl w:ilvl="0" w:tplc="CD84D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5D1BC2"/>
    <w:multiLevelType w:val="hybridMultilevel"/>
    <w:tmpl w:val="BC5A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BD114D"/>
    <w:multiLevelType w:val="hybridMultilevel"/>
    <w:tmpl w:val="429CA798"/>
    <w:lvl w:ilvl="0" w:tplc="B10CBCA0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59A03E3"/>
    <w:multiLevelType w:val="hybridMultilevel"/>
    <w:tmpl w:val="91CE207C"/>
    <w:lvl w:ilvl="0" w:tplc="89225D8E">
      <w:numFmt w:val="bullet"/>
      <w:lvlText w:val="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5F8030A"/>
    <w:multiLevelType w:val="multilevel"/>
    <w:tmpl w:val="B11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272C5"/>
    <w:multiLevelType w:val="hybridMultilevel"/>
    <w:tmpl w:val="66B816B2"/>
    <w:lvl w:ilvl="0" w:tplc="B10CBCA0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90"/>
    <w:rsid w:val="00012FCA"/>
    <w:rsid w:val="00016B41"/>
    <w:rsid w:val="000417A1"/>
    <w:rsid w:val="0005009F"/>
    <w:rsid w:val="000664E5"/>
    <w:rsid w:val="00067584"/>
    <w:rsid w:val="000701B8"/>
    <w:rsid w:val="00086BCA"/>
    <w:rsid w:val="000A2034"/>
    <w:rsid w:val="000A5025"/>
    <w:rsid w:val="000D2A19"/>
    <w:rsid w:val="000F0833"/>
    <w:rsid w:val="000F5690"/>
    <w:rsid w:val="00104FBD"/>
    <w:rsid w:val="001149DA"/>
    <w:rsid w:val="00117A17"/>
    <w:rsid w:val="00117BD8"/>
    <w:rsid w:val="00157A77"/>
    <w:rsid w:val="00160749"/>
    <w:rsid w:val="00171D61"/>
    <w:rsid w:val="00194C24"/>
    <w:rsid w:val="00197B14"/>
    <w:rsid w:val="001A40EE"/>
    <w:rsid w:val="001D5D78"/>
    <w:rsid w:val="001E5237"/>
    <w:rsid w:val="001E720F"/>
    <w:rsid w:val="002033FB"/>
    <w:rsid w:val="00215631"/>
    <w:rsid w:val="00221C4F"/>
    <w:rsid w:val="00265FCE"/>
    <w:rsid w:val="00270159"/>
    <w:rsid w:val="00274236"/>
    <w:rsid w:val="002A5D7C"/>
    <w:rsid w:val="002A671F"/>
    <w:rsid w:val="002A7CE5"/>
    <w:rsid w:val="002B0026"/>
    <w:rsid w:val="002C0872"/>
    <w:rsid w:val="002C0951"/>
    <w:rsid w:val="002D0E30"/>
    <w:rsid w:val="002E1E58"/>
    <w:rsid w:val="002E4F90"/>
    <w:rsid w:val="002F077B"/>
    <w:rsid w:val="003058FB"/>
    <w:rsid w:val="003123DD"/>
    <w:rsid w:val="00312B90"/>
    <w:rsid w:val="00325CA2"/>
    <w:rsid w:val="00325DE7"/>
    <w:rsid w:val="00331A7C"/>
    <w:rsid w:val="0033766C"/>
    <w:rsid w:val="003516BB"/>
    <w:rsid w:val="00365053"/>
    <w:rsid w:val="00367335"/>
    <w:rsid w:val="0036769C"/>
    <w:rsid w:val="00377BCA"/>
    <w:rsid w:val="00382F78"/>
    <w:rsid w:val="003A0500"/>
    <w:rsid w:val="003A4EC0"/>
    <w:rsid w:val="003B2E67"/>
    <w:rsid w:val="003D0B26"/>
    <w:rsid w:val="003D7460"/>
    <w:rsid w:val="003E18B2"/>
    <w:rsid w:val="003E3E58"/>
    <w:rsid w:val="004003E7"/>
    <w:rsid w:val="00406D52"/>
    <w:rsid w:val="00411A1C"/>
    <w:rsid w:val="004170B1"/>
    <w:rsid w:val="00422ACC"/>
    <w:rsid w:val="004249A1"/>
    <w:rsid w:val="00434530"/>
    <w:rsid w:val="00440BF8"/>
    <w:rsid w:val="0045148A"/>
    <w:rsid w:val="00455D03"/>
    <w:rsid w:val="00457C3F"/>
    <w:rsid w:val="00472442"/>
    <w:rsid w:val="004742B2"/>
    <w:rsid w:val="0048103B"/>
    <w:rsid w:val="004B7E95"/>
    <w:rsid w:val="004C79B7"/>
    <w:rsid w:val="004D215B"/>
    <w:rsid w:val="004F54B3"/>
    <w:rsid w:val="0050266E"/>
    <w:rsid w:val="00505700"/>
    <w:rsid w:val="00506AC4"/>
    <w:rsid w:val="00510BC5"/>
    <w:rsid w:val="00522ECB"/>
    <w:rsid w:val="00526F14"/>
    <w:rsid w:val="005528E5"/>
    <w:rsid w:val="00552991"/>
    <w:rsid w:val="00560369"/>
    <w:rsid w:val="00561DB6"/>
    <w:rsid w:val="00564502"/>
    <w:rsid w:val="00584507"/>
    <w:rsid w:val="00590FA0"/>
    <w:rsid w:val="005A2A81"/>
    <w:rsid w:val="005B1362"/>
    <w:rsid w:val="005B4F40"/>
    <w:rsid w:val="005E0029"/>
    <w:rsid w:val="005E32EA"/>
    <w:rsid w:val="005E3E5E"/>
    <w:rsid w:val="005E7D62"/>
    <w:rsid w:val="005F319A"/>
    <w:rsid w:val="005F71A9"/>
    <w:rsid w:val="006130D4"/>
    <w:rsid w:val="0061577A"/>
    <w:rsid w:val="00627C79"/>
    <w:rsid w:val="0063012A"/>
    <w:rsid w:val="006368F4"/>
    <w:rsid w:val="00637E8B"/>
    <w:rsid w:val="00653E14"/>
    <w:rsid w:val="00657741"/>
    <w:rsid w:val="006654F8"/>
    <w:rsid w:val="006716D8"/>
    <w:rsid w:val="00681AD1"/>
    <w:rsid w:val="00683B6A"/>
    <w:rsid w:val="0068435F"/>
    <w:rsid w:val="00694A92"/>
    <w:rsid w:val="00696ED8"/>
    <w:rsid w:val="006B5122"/>
    <w:rsid w:val="006B5D99"/>
    <w:rsid w:val="006D6951"/>
    <w:rsid w:val="006D783C"/>
    <w:rsid w:val="006D794B"/>
    <w:rsid w:val="00701C02"/>
    <w:rsid w:val="00715D44"/>
    <w:rsid w:val="007253A8"/>
    <w:rsid w:val="0073112A"/>
    <w:rsid w:val="00731588"/>
    <w:rsid w:val="00770F04"/>
    <w:rsid w:val="00771162"/>
    <w:rsid w:val="00775696"/>
    <w:rsid w:val="00785C7D"/>
    <w:rsid w:val="007F3FEE"/>
    <w:rsid w:val="00817EDF"/>
    <w:rsid w:val="00825A6D"/>
    <w:rsid w:val="008304D3"/>
    <w:rsid w:val="008371BC"/>
    <w:rsid w:val="00863A19"/>
    <w:rsid w:val="008652AA"/>
    <w:rsid w:val="008A28AE"/>
    <w:rsid w:val="008B3475"/>
    <w:rsid w:val="008B5C0F"/>
    <w:rsid w:val="008C0488"/>
    <w:rsid w:val="008C095B"/>
    <w:rsid w:val="008C1D58"/>
    <w:rsid w:val="008C5190"/>
    <w:rsid w:val="008E2947"/>
    <w:rsid w:val="008F6401"/>
    <w:rsid w:val="00905CFF"/>
    <w:rsid w:val="00920397"/>
    <w:rsid w:val="00920995"/>
    <w:rsid w:val="00922FF8"/>
    <w:rsid w:val="00927D44"/>
    <w:rsid w:val="00933411"/>
    <w:rsid w:val="00995204"/>
    <w:rsid w:val="009A3D2E"/>
    <w:rsid w:val="009C7887"/>
    <w:rsid w:val="009F26C4"/>
    <w:rsid w:val="00A17FEE"/>
    <w:rsid w:val="00A255EA"/>
    <w:rsid w:val="00A331ED"/>
    <w:rsid w:val="00A36661"/>
    <w:rsid w:val="00A62D23"/>
    <w:rsid w:val="00A7464B"/>
    <w:rsid w:val="00A85BB2"/>
    <w:rsid w:val="00AA3B03"/>
    <w:rsid w:val="00AA5896"/>
    <w:rsid w:val="00AB1A10"/>
    <w:rsid w:val="00AE1394"/>
    <w:rsid w:val="00AF13AF"/>
    <w:rsid w:val="00AF542A"/>
    <w:rsid w:val="00B14694"/>
    <w:rsid w:val="00B21A38"/>
    <w:rsid w:val="00B3020D"/>
    <w:rsid w:val="00B41B0A"/>
    <w:rsid w:val="00B45A73"/>
    <w:rsid w:val="00B5158B"/>
    <w:rsid w:val="00B61AD6"/>
    <w:rsid w:val="00B624E2"/>
    <w:rsid w:val="00B65BC5"/>
    <w:rsid w:val="00B949E0"/>
    <w:rsid w:val="00BB1E89"/>
    <w:rsid w:val="00BD309D"/>
    <w:rsid w:val="00BD5CFE"/>
    <w:rsid w:val="00BD60FA"/>
    <w:rsid w:val="00BE2856"/>
    <w:rsid w:val="00BF005A"/>
    <w:rsid w:val="00BF6DD7"/>
    <w:rsid w:val="00BF7884"/>
    <w:rsid w:val="00C01526"/>
    <w:rsid w:val="00C12B69"/>
    <w:rsid w:val="00C414F2"/>
    <w:rsid w:val="00C51C0A"/>
    <w:rsid w:val="00C62689"/>
    <w:rsid w:val="00C70348"/>
    <w:rsid w:val="00C86018"/>
    <w:rsid w:val="00C87BEC"/>
    <w:rsid w:val="00C931F5"/>
    <w:rsid w:val="00CA0E07"/>
    <w:rsid w:val="00CB646F"/>
    <w:rsid w:val="00CC595C"/>
    <w:rsid w:val="00CE4481"/>
    <w:rsid w:val="00CF75E7"/>
    <w:rsid w:val="00D03EE5"/>
    <w:rsid w:val="00D15D04"/>
    <w:rsid w:val="00D273AB"/>
    <w:rsid w:val="00D5259E"/>
    <w:rsid w:val="00D57442"/>
    <w:rsid w:val="00D635B1"/>
    <w:rsid w:val="00D66D1D"/>
    <w:rsid w:val="00D940B3"/>
    <w:rsid w:val="00D96CE0"/>
    <w:rsid w:val="00DF031C"/>
    <w:rsid w:val="00E043F8"/>
    <w:rsid w:val="00E20038"/>
    <w:rsid w:val="00E36BF3"/>
    <w:rsid w:val="00E66FF5"/>
    <w:rsid w:val="00E75763"/>
    <w:rsid w:val="00E9700E"/>
    <w:rsid w:val="00E97B59"/>
    <w:rsid w:val="00EA112A"/>
    <w:rsid w:val="00EA7FA7"/>
    <w:rsid w:val="00EB608B"/>
    <w:rsid w:val="00EC0BF7"/>
    <w:rsid w:val="00EE1E74"/>
    <w:rsid w:val="00EE2912"/>
    <w:rsid w:val="00EE5889"/>
    <w:rsid w:val="00F21140"/>
    <w:rsid w:val="00F43A34"/>
    <w:rsid w:val="00F61E84"/>
    <w:rsid w:val="00F80810"/>
    <w:rsid w:val="00F92274"/>
    <w:rsid w:val="00F9302F"/>
    <w:rsid w:val="00F930BC"/>
    <w:rsid w:val="00FA1407"/>
    <w:rsid w:val="00FA280B"/>
    <w:rsid w:val="00FC11B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C5E565"/>
  <w15:docId w15:val="{B654313D-5517-4572-9E19-D45DA200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34"/>
  </w:style>
  <w:style w:type="paragraph" w:styleId="Pidipagina">
    <w:name w:val="footer"/>
    <w:basedOn w:val="Normale"/>
    <w:link w:val="Pidipagina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C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12B90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30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6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file:///C:\Documents%20and%20Settings\Lello\Documenti\Siti%20Web\sitoscuola\immagini\telefono.png" TargetMode="External"/><Relationship Id="rId1" Type="http://schemas.openxmlformats.org/officeDocument/2006/relationships/image" Target="media/image6.png"/><Relationship Id="rId5" Type="http://schemas.openxmlformats.org/officeDocument/2006/relationships/hyperlink" Target="http://www.ics1lavello.edu.it" TargetMode="External"/><Relationship Id="rId4" Type="http://schemas.openxmlformats.org/officeDocument/2006/relationships/image" Target="http://www.emotiondesign.it/imgg/realizzazione_sito_web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45D76-C458-4841-8C59-58E17746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2017-08-20T14:14:00Z</cp:lastPrinted>
  <dcterms:created xsi:type="dcterms:W3CDTF">2019-03-10T15:03:00Z</dcterms:created>
  <dcterms:modified xsi:type="dcterms:W3CDTF">2020-02-17T13:31:00Z</dcterms:modified>
</cp:coreProperties>
</file>